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E6A59" w14:textId="557A559E" w:rsidR="0070055E" w:rsidRDefault="00241D51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41D5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41F6EE2" wp14:editId="47E52F7C">
            <wp:extent cx="5940425" cy="8168084"/>
            <wp:effectExtent l="0" t="0" r="3175" b="4445"/>
            <wp:docPr id="1" name="Рисунок 1" descr="C:\Users\ЦДТ\Desktop\Титульники 2025-26\Народные та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Народные танц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384B3" w14:textId="2525FB14" w:rsidR="00241D51" w:rsidRDefault="00241D51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D1DF7D9" w14:textId="0F99C08E" w:rsidR="00241D51" w:rsidRDefault="00241D51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87CB658" w14:textId="77777777" w:rsidR="00241D51" w:rsidRDefault="00241D51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14:paraId="1866F16B" w14:textId="77777777" w:rsidR="0070055E" w:rsidRDefault="0070055E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5196066" w14:textId="77777777" w:rsidR="00EF7609" w:rsidRDefault="00EF7609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127768D" w14:textId="0C7660B4" w:rsidR="00175E8D" w:rsidRPr="00C773C7" w:rsidRDefault="00C773C7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ОГЛАВЛЕНИЕ </w:t>
      </w:r>
    </w:p>
    <w:p w14:paraId="41FBE580" w14:textId="77777777" w:rsidR="00175E8D" w:rsidRPr="0070055E" w:rsidRDefault="00175E8D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206D75E1" w14:textId="68487309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Пояснительная записка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3</w:t>
      </w:r>
    </w:p>
    <w:p w14:paraId="224FEF10" w14:textId="4FB03A60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1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6</w:t>
      </w:r>
    </w:p>
    <w:p w14:paraId="6F9306BC" w14:textId="13878D6E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2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8.</w:t>
      </w:r>
    </w:p>
    <w:p w14:paraId="767656E6" w14:textId="2D35A3A3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3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10</w:t>
      </w:r>
    </w:p>
    <w:p w14:paraId="34F0B875" w14:textId="1F903223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Организационно-педагогические у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словия реализации программы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13</w:t>
      </w:r>
    </w:p>
    <w:p w14:paraId="11E12092" w14:textId="089DE721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6.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17</w:t>
      </w:r>
    </w:p>
    <w:p w14:paraId="04AB4022" w14:textId="22D64780" w:rsidR="00C773C7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17</w:t>
      </w:r>
    </w:p>
    <w:p w14:paraId="44D22936" w14:textId="5581201F" w:rsidR="00807B64" w:rsidRDefault="00807B64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8.  Календарный учебный график 1 года обучения                                          стр.22</w:t>
      </w:r>
    </w:p>
    <w:p w14:paraId="3A5A5221" w14:textId="5C4A5328" w:rsidR="00807B64" w:rsidRDefault="00802A63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9.  Календарный учебный график 2</w:t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года обучения                </w:t>
      </w:r>
      <w:r w:rsidR="000C14F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                         стр.25</w:t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</w:p>
    <w:p w14:paraId="28AEDAE7" w14:textId="597B4AD1" w:rsidR="00807B64" w:rsidRPr="00807B64" w:rsidRDefault="00802A63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10.Календарный учебный график 3</w:t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года обучения                                          стр.27</w:t>
      </w:r>
    </w:p>
    <w:p w14:paraId="5316994E" w14:textId="2EFAC1BE" w:rsidR="00C773C7" w:rsidRPr="0070055E" w:rsidRDefault="00C773C7" w:rsidP="00175E8D">
      <w:pPr>
        <w:tabs>
          <w:tab w:val="left" w:pos="796"/>
          <w:tab w:val="left" w:pos="784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12BA7010" w14:textId="77777777" w:rsidR="00DC3373" w:rsidRPr="0070055E" w:rsidRDefault="00DC3373" w:rsidP="00DC337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40F6E6B" w14:textId="77777777" w:rsidR="00DC3373" w:rsidRPr="0070055E" w:rsidRDefault="00DC3373" w:rsidP="00DC337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F0BB56A" w14:textId="77777777" w:rsidR="00DC3373" w:rsidRPr="0070055E" w:rsidRDefault="00DC3373" w:rsidP="00DC337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3BACB3" w14:textId="77777777" w:rsidR="00DC3373" w:rsidRPr="0070055E" w:rsidRDefault="00DC3373" w:rsidP="00DC33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5D3F59" w14:textId="77777777" w:rsidR="00DC3373" w:rsidRPr="0070055E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53F799" w14:textId="77777777" w:rsidR="00DC3373" w:rsidRPr="0070055E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DD2543" w14:textId="77777777" w:rsidR="00EF70EF" w:rsidRPr="0070055E" w:rsidRDefault="00EF70EF" w:rsidP="00EF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AEC8E9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11F7EC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2113A9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898D78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21BC2C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B146EE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00E53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5EFEF3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F4534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D01380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B2574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410A87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2B5568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763BAE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69680A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E2BAE1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14072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E23E3F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FD80EC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E2BCDE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960CE2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20F612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584FD1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4C5014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00A885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D38266" w14:textId="4A18CE8D" w:rsidR="00DC3373" w:rsidRPr="0070055E" w:rsidRDefault="00DC3373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14:paraId="7D3E4BEE" w14:textId="1FC39F6A" w:rsidR="00C73D4A" w:rsidRPr="0070055E" w:rsidRDefault="00C73D4A" w:rsidP="00C73D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</w:t>
      </w:r>
      <w:r w:rsidR="00273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«Народные танцы» имеет художественную направленность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Является модифицированной. </w:t>
      </w:r>
    </w:p>
    <w:p w14:paraId="7987B7BD" w14:textId="77777777" w:rsidR="0044555A" w:rsidRPr="00C773C7" w:rsidRDefault="0044555A" w:rsidP="004455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B8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</w:t>
      </w:r>
      <w:r w:rsidRPr="00C773C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документами: </w:t>
      </w:r>
    </w:p>
    <w:p w14:paraId="1E9E32D6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eastAsia="Andale Sans UI" w:hAnsi="Times New Roman" w:cs="Times New Roman"/>
          <w:bCs/>
          <w:kern w:val="3"/>
          <w:sz w:val="24"/>
          <w:szCs w:val="24"/>
          <w:lang w:val="kk-KZ" w:eastAsia="ja-JP" w:bidi="ru-RU"/>
        </w:rPr>
        <w:t xml:space="preserve"> </w:t>
      </w:r>
      <w:r w:rsidRPr="00C773C7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36110792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65C3EFC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5BE9264F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1A6F7998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41988E57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14997C72" w14:textId="19149D26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риказ Министерства просвещения </w:t>
      </w:r>
      <w:r w:rsidRPr="00C773C7">
        <w:rPr>
          <w:rFonts w:ascii="Times New Roman" w:hAnsi="Times New Roman" w:cs="Times New Roman"/>
          <w:sz w:val="24"/>
          <w:szCs w:val="24"/>
        </w:rPr>
        <w:t>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F47D6E9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620C9D02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18F032F1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355B6D7B" w14:textId="182CA938" w:rsidR="00FA4BB9" w:rsidRPr="0070055E" w:rsidRDefault="00FA4BB9" w:rsidP="0044555A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творческое развитие детей, младшего и среднего шко</w:t>
      </w:r>
      <w:r w:rsidR="00F45145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175E8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возраста через приобщение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к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истокам национальной культуры и необходимости возрождения былых традиций и духовности русского танца.  </w:t>
      </w:r>
    </w:p>
    <w:p w14:paraId="0F83CE7E" w14:textId="5CBB65ED" w:rsidR="00FA4BB9" w:rsidRPr="0070055E" w:rsidRDefault="00FA4BB9" w:rsidP="00FA4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Основу данной программы составляет, с одной стороны, ориентация на общечеловеческие ценности русской танцевальной культуры, а с другой – установка на развитие творческой индивидуальности ребенка. Это и определяет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актуальность программы.</w:t>
      </w:r>
    </w:p>
    <w:p w14:paraId="45685B32" w14:textId="080B0BA8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FA4BB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Педагогическая целесообразность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программы заключается в 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следующем.</w:t>
      </w:r>
    </w:p>
    <w:p w14:paraId="675A0F1E" w14:textId="4D16D58B" w:rsidR="00DC3373" w:rsidRPr="0070055E" w:rsidRDefault="00DC3373" w:rsidP="004455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даёт возможность обучающимся самоопределиться через реализацию творческих способностей, через создание собственного продукта (танец, танцевальная композиция) и подразумевает равные партнёрские отношения 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обучающимися и педагогами.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подход к организации занятий с детьми обеспечивает укрепление их психического и физического здоровья, положител</w:t>
      </w:r>
      <w:r w:rsidR="00937E6B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ьную социализацию ребёнка.</w:t>
      </w:r>
    </w:p>
    <w:p w14:paraId="59DE45D8" w14:textId="659F5CC8" w:rsidR="00DC3373" w:rsidRPr="0070055E" w:rsidRDefault="00DC3373" w:rsidP="004455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данной программе способствуют развитию таких качеств личности, как трудолюбие, самоконтроль, выносливость, терпение, самостоятельность, ответственность за результат своей деятельности.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и коллективные выступления с танцами перед зрителями воспитывают у учащихся чувство ответственности за общее дело, чувство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дружбы и товарищества. Обучающиеся знакомятся с жизнью, бытом, костюмом, музыкой, национальными особенностями не только русского народа, но и других народов России.</w:t>
      </w:r>
    </w:p>
    <w:p w14:paraId="7B53365C" w14:textId="77777777" w:rsidR="00F50953" w:rsidRPr="0044555A" w:rsidRDefault="00F50953" w:rsidP="00F509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Отличительные особенности</w:t>
      </w:r>
      <w:r w:rsidRPr="004455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программы:</w:t>
      </w:r>
      <w:r w:rsidRPr="004455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14:paraId="42594F59" w14:textId="099B04DD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Изучаемый материал составлен таким образом, что позволяет максимально отраз</w:t>
      </w:r>
      <w:r w:rsidR="00175E8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особенности русского народа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примере разных танцевальных композиций.  </w:t>
      </w:r>
    </w:p>
    <w:p w14:paraId="7745E0C5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Программа включает в себя не только тренировочные упражнения, определенный репертуар и беседы по искусству, но и тематику занятий по правилам общественного поведения, танцевальному этикету, музыкальной грамоте.</w:t>
      </w:r>
    </w:p>
    <w:p w14:paraId="4ECCE4CB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В программе предусматривается более глубокое изучение танцевального жанра, овладение практическими умениями и навыками в танцевально-пластическом движении и импровизации, а в рамках программы общего образования «Искусство» и «Ритмика» предусматривается выполнение минимума содержания основных образовательных программ.</w:t>
      </w:r>
    </w:p>
    <w:p w14:paraId="25722A12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 Программа включает в себя ритмику и народный танец, и составлена с учетом индивидуального подхода к ребенку с любыми способностями, с разным уровнем знаний. </w:t>
      </w:r>
    </w:p>
    <w:p w14:paraId="27C4C4B7" w14:textId="2D1CD64A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Программа составлена с учетом мотивации, интересов и возрастных особенностей воспитанников.</w:t>
      </w:r>
    </w:p>
    <w:p w14:paraId="2BE34DB9" w14:textId="75D143A4" w:rsidR="0072516D" w:rsidRPr="0044555A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Возраст обучающи</w:t>
      </w:r>
      <w:r w:rsidR="0044555A"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хся и их возрастные особенности.</w:t>
      </w: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14:paraId="4A297EDC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хореографический коллектив принимаются все желающие в </w:t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возрасте 7-17 лет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медицинской справки, не имеющие противопоказаний для занятий хореографией. </w:t>
      </w:r>
    </w:p>
    <w:p w14:paraId="34F490CB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55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 w:bidi="ru-RU"/>
        </w:rPr>
        <w:t>Особенности организации образовательной деятельности.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Занятие с целым коллективом – основная форма работы. Ч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исло воспитанников в группе – 15 человек.  Состав группы обучающихся постоянный. Смена части коллектива происходит по причине болезни, перемены места жительства или изменения интереса детей. Отбор в группу первого года обучения по определенным критериям в хореографии не ведется.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свободных мест в объединении прием осуществляется в течение всего учебного года по результатам собеседования, для зачисления учащегося в группы второго и более года обучения необходима физическая подготовка, развитая гибкость.</w:t>
      </w:r>
    </w:p>
    <w:p w14:paraId="2563918A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«Народные танцы» разработана с учетом возрастных особенностей детей.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77D33425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Младшие школьники: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младшего школьника отличается неустойчивостью, лёгкой отвлекаемостью. Неустойчивость внимания объясняется тем, что у младшего школьника преобладает возбуждение над торможением. Отключение внимания спасает от переутомления. Эта особенность внимания является одним из оснований для включения в занятия элементов игры и достаточно частой смены форм деятельности. В плане личностного развития существенным является то, что возраст 7-9 лет является сенситивным периодом для усвоения моральных норм. Это единственный момент в жизни человека, когда он психологически готов к пониманию смысла норм и правил и к их повседневному выполнению. Ребёнок младшего школьного возраста, как и дошкольник, продолжает стремиться иметь положительную самооценку. От самооценки зависит уверенность обучающегося в своих силах, его отношение к допущенным ошибкам, трудностям.  Младшие школьники с адекватной самооценкой отличаются активностью, стремлением к достижению успеха, большей самостоятельностью. Иначе ведут себя дети с низкой самооценкой: они не уверены в себе, боятся педагога, ждут неуспеха, на занятиях предпочитают слушать других, а не включаться в обсуждение.</w:t>
      </w:r>
    </w:p>
    <w:p w14:paraId="4655A129" w14:textId="70AC934D" w:rsidR="0072516D" w:rsidRPr="0070055E" w:rsidRDefault="0072516D" w:rsidP="00256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Средние и старшие школьники: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возраст перемен, противоречий и контрастов.  Они уже не маленькие, но им еще очень далеко до того, чтобы стать взрослыми. Для таких детей характерен повышенный интерес к себе и к изменениям, происходящим в организме, в сознании. На первый план выступает общение со сверстниками, их оценки и ценности. В этом возрасте пробуждается интерес к собственной личности.  Они склонны завышать свои возможности, оправдывать свои поступки.  Если их самооценка не совпа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дает с оценкой окружающих, они переживают серьёзные потрясения.  Со взрослыми предпочитают быть на равных, постоянно стремятся к самоутверждению. В тоже время внутренне они часто застенчивы, легкоранимы. В отношениях с подростками необходимо прежде всего проявить максимум терпения и понимания. Важно не только предъявить требования, а показывать способы реализации их требований, проявлять максимум внимания к внутреннему миру подростков.   Необходимо чаще их ставить в ситуации ответственности за дело, товарищей, младших ребят, чаще прислушиваться к их мнению, постараться вызвать у них доверие. </w:t>
      </w:r>
    </w:p>
    <w:p w14:paraId="2B99B842" w14:textId="5055FEF6" w:rsidR="00266A63" w:rsidRPr="0070055E" w:rsidRDefault="0044555A" w:rsidP="00266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75E8D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-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095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нравственной и творческой личности через </w:t>
      </w:r>
      <w:r w:rsidR="00266A63" w:rsidRPr="00700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народному танцу.</w:t>
      </w:r>
    </w:p>
    <w:p w14:paraId="72D6A243" w14:textId="2CF7534F" w:rsidR="00256E8A" w:rsidRPr="0070055E" w:rsidRDefault="00256E8A" w:rsidP="0044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="00445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11AF5A6" w14:textId="3C145390" w:rsidR="00DC3373" w:rsidRPr="0070055E" w:rsidRDefault="00175E8D" w:rsidP="00256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</w:t>
      </w:r>
      <w:r w:rsidR="00DC3373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бучающие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024EA0EC" w14:textId="7777777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обеспечить усвоение практических умений и навыков при изучении программного материала;</w:t>
      </w:r>
    </w:p>
    <w:p w14:paraId="1D803962" w14:textId="38E61B32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изучить терминологию в народном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танце;</w:t>
      </w:r>
    </w:p>
    <w:p w14:paraId="5B2613B1" w14:textId="7777777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изучить историю танцевальной культуры, основ актерского мастерства танцоров;</w:t>
      </w:r>
    </w:p>
    <w:p w14:paraId="237420D8" w14:textId="27B8267D" w:rsidR="00EF70EF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ритмическим упражнениям под музык</w:t>
      </w:r>
      <w:r w:rsidR="00256E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дающим представление о танце.</w:t>
      </w:r>
    </w:p>
    <w:p w14:paraId="27A760D2" w14:textId="77777777" w:rsidR="00DF7779" w:rsidRPr="0070055E" w:rsidRDefault="00DF7779" w:rsidP="00DF7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Развивающие:</w:t>
      </w:r>
    </w:p>
    <w:p w14:paraId="5B3A1A4D" w14:textId="77777777" w:rsidR="00DF7779" w:rsidRPr="0070055E" w:rsidRDefault="00DF7779" w:rsidP="00DF7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ритмичность, музыкальность, артистичность, эмоциональную выразительность, художественный вкус;</w:t>
      </w:r>
    </w:p>
    <w:p w14:paraId="5F0FD6C9" w14:textId="77777777" w:rsidR="00DF7779" w:rsidRPr="0070055E" w:rsidRDefault="00DF7779" w:rsidP="00DF7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творческую инициативу и способность к самовыражению в танце;</w:t>
      </w:r>
    </w:p>
    <w:p w14:paraId="7DAFBC8D" w14:textId="77777777" w:rsidR="00DF7779" w:rsidRPr="0070055E" w:rsidRDefault="00DF7779" w:rsidP="00DF7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коммуникативные и организаторские способности и разносторонние качества личности обучающихся путём приобщения их к культурному наследию своей страны, к деловому сотрудничеству в процессе коллективной деятельности.</w:t>
      </w:r>
    </w:p>
    <w:p w14:paraId="2AE68DB7" w14:textId="4B1FF12D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</w:t>
      </w:r>
      <w:r w:rsidR="00DC3373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оспитательные</w:t>
      </w:r>
      <w:r w:rsidR="00DC3373" w:rsidRPr="007005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69D773A1" w14:textId="31C4918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bookmarkStart w:id="1" w:name="_Hlk34778419"/>
      <w:r w:rsidR="00545717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bookmarkEnd w:id="1"/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настойчивость и стремление преодолевать трудности, возникающие перед ними в выполнении тех или иных упражнений;</w:t>
      </w:r>
    </w:p>
    <w:p w14:paraId="097BD2A4" w14:textId="3F1AFD75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духовно-нравственные ценности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14:paraId="0FE2F0F7" w14:textId="7766FF9A" w:rsidR="00256E8A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любовь и уважение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народным традиц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778A54A" w14:textId="63792BA3" w:rsidR="00B74E61" w:rsidRPr="0070055E" w:rsidRDefault="0044555A" w:rsidP="00B74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</w:t>
      </w:r>
      <w:r w:rsidR="00632B35"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="00B74E61"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="00B74E61"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0A69C088" w14:textId="77777777" w:rsidR="00B74E61" w:rsidRPr="0070055E" w:rsidRDefault="00B74E61" w:rsidP="00B74E6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</w:t>
      </w:r>
    </w:p>
    <w:p w14:paraId="160BE12C" w14:textId="0411DB37" w:rsidR="00B74E61" w:rsidRPr="0070055E" w:rsidRDefault="00B74E61" w:rsidP="00B74E6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Срок реализации программы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44555A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14:paraId="00883F10" w14:textId="77777777" w:rsidR="00D35FAF" w:rsidRPr="0044555A" w:rsidRDefault="00D35FAF" w:rsidP="00D35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Этапы реализации программы.</w:t>
      </w:r>
    </w:p>
    <w:p w14:paraId="30AC6A36" w14:textId="4C106FEF" w:rsidR="00D35FAF" w:rsidRPr="0070055E" w:rsidRDefault="00D35FAF" w:rsidP="00D35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первом году обучения особое внимание уделяется развитию чувства ритма, музыкально-ритмическим упражнениям, упражнениям на ориентировку в пространстве. Дети изучают понятия и термины классического танца, классический экзерсис у станка, танцевальные этюды.</w:t>
      </w:r>
    </w:p>
    <w:p w14:paraId="617367B9" w14:textId="77777777" w:rsidR="00D35FAF" w:rsidRPr="0070055E" w:rsidRDefault="00D35FAF" w:rsidP="00D35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году обучения обучающиеся закрепляют знания полученные, на первом году обучения и получают новые. Обучающиеся изучают элементы народного танца по степени их усложнения, изучают понятия и термины, применяемые в народном танце.  На этом этапе вводится подготовка концертных номеров.</w:t>
      </w:r>
    </w:p>
    <w:p w14:paraId="235F1769" w14:textId="77777777" w:rsidR="00D35FAF" w:rsidRPr="0070055E" w:rsidRDefault="00D35FAF" w:rsidP="00D35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третьем году обучения учащиеся совершенствуют знания, полученные за два предыдущих года, готовят новые концертные номера.</w:t>
      </w:r>
    </w:p>
    <w:p w14:paraId="7BF413F0" w14:textId="7FBAA31B" w:rsidR="00DC3373" w:rsidRPr="0070055E" w:rsidRDefault="00FB11AC" w:rsidP="00725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72516D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программы.</w:t>
      </w:r>
    </w:p>
    <w:p w14:paraId="5DADDA58" w14:textId="55A09CD2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концу первого го</w:t>
      </w:r>
      <w:r w:rsidR="0072516D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</w:t>
      </w:r>
      <w:r w:rsidR="0072516D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582D9B59" w14:textId="142DEF5F" w:rsidR="0072516D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термины классического танца,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 рук и ног;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9E3B0E" w14:textId="1249978A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упражнения под музыку различного характера, темпа.</w:t>
      </w:r>
    </w:p>
    <w:p w14:paraId="6AB979B2" w14:textId="7425DD73" w:rsidR="0072516D" w:rsidRPr="0070055E" w:rsidRDefault="0072516D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первого года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 уметь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5E4C872A" w14:textId="7065A43C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движения классического танца;</w:t>
      </w:r>
    </w:p>
    <w:p w14:paraId="38EA327F" w14:textId="59F40DBE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анцевать 2-3 танцевальных этюда.</w:t>
      </w:r>
    </w:p>
    <w:p w14:paraId="13AB0202" w14:textId="68903B48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второго года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2278BA94" w14:textId="0CE84605" w:rsidR="00DC3373" w:rsidRPr="0070055E" w:rsidRDefault="00366A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рук, группировки пальцев в народном танце;</w:t>
      </w:r>
    </w:p>
    <w:p w14:paraId="1F02478D" w14:textId="3AE4809F" w:rsidR="00A204D4" w:rsidRPr="0070055E" w:rsidRDefault="00366A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движения рук.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C0EED5" w14:textId="05F038A8" w:rsidR="0072516D" w:rsidRPr="0070055E" w:rsidRDefault="0072516D" w:rsidP="009E4D2A">
      <w:pPr>
        <w:shd w:val="clear" w:color="auto" w:fill="FFFFFF"/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концу второго года </w:t>
      </w:r>
      <w:r w:rsidR="004455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щиеся </w:t>
      </w:r>
      <w:r w:rsidRPr="007005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будут уметь:</w:t>
      </w:r>
    </w:p>
    <w:p w14:paraId="0C9A8DEB" w14:textId="4DB8C4BC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открыть и закрыть руку на талию;</w:t>
      </w:r>
    </w:p>
    <w:p w14:paraId="20433528" w14:textId="59CB899F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простейшие элементы народного танца у станка и танцевальные элементы на середине зала;</w:t>
      </w:r>
    </w:p>
    <w:p w14:paraId="4D5B0FA1" w14:textId="2AA5F59F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справляться с несложными танцевальными комбинациями;</w:t>
      </w:r>
    </w:p>
    <w:p w14:paraId="397373FF" w14:textId="1BF94426" w:rsidR="00DC3373" w:rsidRPr="0070055E" w:rsidRDefault="0044555A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актерской выразительности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A5AAD5" w14:textId="40B3D99B" w:rsidR="0072516D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третьего года </w:t>
      </w:r>
      <w:r w:rsidR="006B0209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обучения,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обучающиеся</w:t>
      </w:r>
      <w:r w:rsidRPr="007005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1D35D5AE" w14:textId="7E8D3D9B" w:rsidR="00DC3373" w:rsidRPr="0070055E" w:rsidRDefault="0044555A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танец на следующих движениях: переменные ходы, припадания, притопы, “ключ” простой и дробный, дроби; уметь правильно исполнять присядочные движения и хлопушки.</w:t>
      </w:r>
    </w:p>
    <w:p w14:paraId="47F9C639" w14:textId="520095B4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третьего года </w:t>
      </w:r>
      <w:r w:rsidR="006B0209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обучения,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обучающиеся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 уметь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491F3D7" w14:textId="6794AAED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двигаться в такт музыке, сохраняя красивую осанку;</w:t>
      </w:r>
    </w:p>
    <w:p w14:paraId="6FA1285F" w14:textId="24736EC8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 характер музыки и в соответствии с этим уметь передать настроение;</w:t>
      </w:r>
    </w:p>
    <w:p w14:paraId="7AF83C1D" w14:textId="665C12EA" w:rsidR="00DC3373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подбирать музыкальное сопровождение к танцу;</w:t>
      </w:r>
    </w:p>
    <w:p w14:paraId="20271E72" w14:textId="68120652" w:rsidR="00DC3373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движения на мелодию с затактовым настроением;</w:t>
      </w:r>
    </w:p>
    <w:p w14:paraId="7917BAB1" w14:textId="0793EACE" w:rsidR="00EF70EF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</w:t>
      </w:r>
      <w:r w:rsidR="00A204D4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исполнять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или друг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несложный национальный танец.</w:t>
      </w:r>
    </w:p>
    <w:p w14:paraId="24B6FD35" w14:textId="331CF60A" w:rsidR="00DC3373" w:rsidRPr="0044555A" w:rsidRDefault="00DC3373" w:rsidP="006B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Формы подведения итогов и конт</w:t>
      </w:r>
      <w:r w:rsidR="002866EE" w:rsidRPr="004455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роля.</w:t>
      </w:r>
    </w:p>
    <w:p w14:paraId="0436E71C" w14:textId="43620AD8" w:rsidR="00BE0016" w:rsidRPr="0070055E" w:rsidRDefault="00BE0016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7134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опрос (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повседневной работе с целью проверки усвоения пройденного материала и выявления пробелов в знаниях обучающихся</w:t>
      </w:r>
      <w:r w:rsidR="007134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E5B71BF" w14:textId="795AB3F5" w:rsidR="00CF5132" w:rsidRPr="0070055E" w:rsidRDefault="00CF5132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- концерт</w:t>
      </w:r>
    </w:p>
    <w:p w14:paraId="354764A3" w14:textId="77777777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контроль – отчетный концерт</w:t>
      </w:r>
    </w:p>
    <w:p w14:paraId="0EEC8687" w14:textId="77777777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Критерии оценки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техника исполнения, музыкальность, исполнительское мастерство.</w:t>
      </w:r>
    </w:p>
    <w:p w14:paraId="12FAEDEA" w14:textId="77777777" w:rsidR="0096538A" w:rsidRPr="0070055E" w:rsidRDefault="0096538A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F5D5AA" w14:textId="4DA7B0DD" w:rsidR="00DC3373" w:rsidRDefault="00DC3373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1-го года обучения.</w:t>
      </w:r>
    </w:p>
    <w:p w14:paraId="3538ED72" w14:textId="77777777" w:rsidR="0044555A" w:rsidRPr="0070055E" w:rsidRDefault="0044555A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4246"/>
        <w:gridCol w:w="709"/>
        <w:gridCol w:w="850"/>
        <w:gridCol w:w="850"/>
        <w:gridCol w:w="2268"/>
      </w:tblGrid>
      <w:tr w:rsidR="0044555A" w:rsidRPr="0070055E" w14:paraId="5DA24A92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27FF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494df7265aceca78495c88ce4a2accbdc3afb30b"/>
            <w:bookmarkStart w:id="3" w:name="3"/>
            <w:bookmarkEnd w:id="2"/>
            <w:bookmarkEnd w:id="3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9EEC2" w14:textId="5A8E1D44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B8017" w14:textId="1A7682A3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Тео-</w:t>
            </w:r>
          </w:p>
          <w:p w14:paraId="3AD4B993" w14:textId="7D83965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D70087" w14:textId="7D70CE2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E00A55" w14:textId="716DF29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90EC2" w14:textId="77777777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7BB804EF" w14:textId="77777777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44555A" w:rsidRPr="0070055E" w14:paraId="6BA9BC7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13A5B8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96627" w14:textId="24103B72" w:rsidR="0044555A" w:rsidRPr="007C7D7E" w:rsidRDefault="00A43DB6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F0BED" w14:textId="1448AEBC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77EB8D" w14:textId="7777777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392EEE" w14:textId="22006CCA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A4443" w14:textId="7E563A01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4555A" w:rsidRPr="0070055E" w14:paraId="46264B3D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F2FDD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C1206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DF6F1" w14:textId="5603094B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5A314" w14:textId="1BA237B8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A75162" w14:textId="22F64B0D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9E5EB" w14:textId="77777777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55A" w:rsidRPr="0070055E" w14:paraId="01D8CAFF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2143AB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DCF2A" w14:textId="0D1093B9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Музыкально-ритмические упражнения.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34EA6" w14:textId="01E6AECE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88A23" w14:textId="1643FC00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ECFB8A" w14:textId="6DB5D9F2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AB0AD" w14:textId="77777777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4555A" w:rsidRPr="0070055E" w14:paraId="34BF7970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04C8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6056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Фигурная маршировка.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B998E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5AB507" w14:textId="52CC8B08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BE900F" w14:textId="780882DD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A9877C" w14:textId="4CFC2349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4555A" w:rsidRPr="0070055E" w14:paraId="3CAA966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28BEA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E5BC2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Движения на ориентировку в пространстве.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C19D0" w14:textId="43A379E8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161F08" w14:textId="244D9D73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06EECC" w14:textId="79914E25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3BE5C" w14:textId="1FEC50CC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движений</w:t>
            </w:r>
          </w:p>
        </w:tc>
      </w:tr>
      <w:tr w:rsidR="0044555A" w:rsidRPr="0070055E" w14:paraId="65F3A4EB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7E199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6AD09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Танцевальные композиции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15248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47BB56" w14:textId="425A6C7E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CE74F7" w14:textId="566FD701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9F547" w14:textId="6BE69C82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зиций</w:t>
            </w:r>
          </w:p>
        </w:tc>
      </w:tr>
      <w:tr w:rsidR="0044555A" w:rsidRPr="0070055E" w14:paraId="68741A94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ABC96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1B1F0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Музыкально-танцевальные игры.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864EA" w14:textId="6D19C016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B59DD5" w14:textId="2742EDCE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4464E9" w14:textId="0CE4DBED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01AE2" w14:textId="7FE28926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игры</w:t>
            </w:r>
          </w:p>
        </w:tc>
      </w:tr>
      <w:tr w:rsidR="0044555A" w:rsidRPr="0070055E" w14:paraId="3A5B83F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C8EBC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C9C83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азбука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E0CCF" w14:textId="3A9F0591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E01BE" w14:textId="1CBA5618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9E314D" w14:textId="3552ABD2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D6111F" w14:textId="77777777" w:rsidR="0044555A" w:rsidRPr="0070055E" w:rsidRDefault="0044555A" w:rsidP="0044555A">
            <w:pPr>
              <w:spacing w:after="0" w:line="240" w:lineRule="auto"/>
              <w:ind w:left="142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55A" w:rsidRPr="0070055E" w14:paraId="7BBF42C0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1786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629E4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Значение музыки в танце.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75825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87CCF" w14:textId="3385991B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2D4B39" w14:textId="3F9678EC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ABA3FF" w14:textId="30B46AA5" w:rsidR="0044555A" w:rsidRPr="0070055E" w:rsidRDefault="0044555A" w:rsidP="00B75DB1">
            <w:pPr>
              <w:spacing w:after="0" w:line="240" w:lineRule="auto"/>
              <w:ind w:left="14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44555A" w:rsidRPr="0070055E" w14:paraId="284D58DC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0CD23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AAEA0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Музыкальный размер.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408D1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95BEBB" w14:textId="274F781A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42FBF1" w14:textId="0AA9C33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817FF" w14:textId="77777777" w:rsidR="0044555A" w:rsidRPr="0070055E" w:rsidRDefault="0044555A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5DB1" w:rsidRPr="0070055E" w14:paraId="7447A919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6A92B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4A7C5" w14:textId="0FE08B98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8C3C35" w14:textId="122E5052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232A26" w14:textId="32C030BF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E8662" w14:textId="1DEA7AD9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A6423B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DB1" w:rsidRPr="0070055E" w14:paraId="28EC57A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F11D9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CCB61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Понятие классический танец.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9130E8" w14:textId="186A137D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99E5C8" w14:textId="6AE5701D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E129E" w14:textId="22F59CC1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ED052D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5DB1" w:rsidRPr="0070055E" w14:paraId="55768E56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B8660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EC926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Постановка корпуса.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A3A28A" w14:textId="4F9A6780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F96E39" w14:textId="7F0AFDCB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F6E55" w14:textId="39A94079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8A9CB" w14:textId="73E1DF0B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75DB1" w:rsidRPr="0070055E" w14:paraId="1EC7A17C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F5EEC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949DE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Позиции ног и рук.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BAC30D" w14:textId="1C884A08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E0C923" w14:textId="63B75F49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9824C" w14:textId="170BE0EC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685667" w14:textId="3B368D2D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75DB1" w:rsidRPr="0070055E" w14:paraId="373F9005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CE6DA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12038" w14:textId="32A3AE41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массовые танцы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39F0D8" w14:textId="69BD0D8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00D46" w14:textId="6B7E85BE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98634" w14:textId="4EA4C255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FE5CEC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DB1" w:rsidRPr="0070055E" w14:paraId="2FB47C7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4D1D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28CD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Танец с мячами.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FD6B68" w14:textId="14BD464B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9A7E5F" w14:textId="6FDDAB21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0E21A9" w14:textId="5FC9FA77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2E4907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B75DB1" w:rsidRPr="0070055E" w14:paraId="2DD63CEA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17C2CA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885E4" w14:textId="5C7B69A1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Танец «Матрешки».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5437D6" w14:textId="3C3E78F3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549F1" w14:textId="25FAFA6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EED66" w14:textId="5BEEE5DE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64808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B75DB1" w:rsidRPr="0070055E" w14:paraId="0B0B5BF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BA6F7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10FED" w14:textId="522CF368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49EADA" w14:textId="2E0C95F1" w:rsidR="00B75DB1" w:rsidRPr="00A43DB6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7A31C" w14:textId="4728516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39618" w14:textId="3B2289A7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1FBF3" w14:textId="2A50EA81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</w:t>
            </w:r>
          </w:p>
        </w:tc>
      </w:tr>
      <w:tr w:rsidR="00B75DB1" w:rsidRPr="0070055E" w14:paraId="0D7B3EB6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3DF88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34536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9A672D" w14:textId="444943EB" w:rsidR="00B75DB1" w:rsidRPr="00A43DB6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373D71" w14:textId="0CBE74A3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4CDAF" w14:textId="4B3CFEB0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3B674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5410BB2" w14:textId="6E891B93" w:rsidR="00DC3373" w:rsidRDefault="00DC3373" w:rsidP="001E7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</w:t>
      </w:r>
      <w:r w:rsid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 программы 1-го года обучения</w:t>
      </w:r>
    </w:p>
    <w:p w14:paraId="60D5746E" w14:textId="3C73444A" w:rsidR="00DC3373" w:rsidRPr="0070055E" w:rsidRDefault="00CF5132" w:rsidP="00CF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Вводное занятие</w:t>
      </w:r>
      <w:r w:rsid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</w:t>
      </w:r>
      <w:r w:rsidR="00366A5A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7E08988" w14:textId="283AB3D3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="00C74D74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Знакомство с </w:t>
      </w:r>
      <w:r w:rsidR="00C74D74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инструктажа по охране труда. Правила поведения во время занятий и на перерыве.</w:t>
      </w:r>
      <w:r w:rsidR="004136A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с программой.</w:t>
      </w:r>
    </w:p>
    <w:p w14:paraId="7C0923FC" w14:textId="4DBCF62F" w:rsidR="00DC3373" w:rsidRDefault="00DC3373" w:rsidP="00C74D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«Давай дружить».</w:t>
      </w:r>
    </w:p>
    <w:p w14:paraId="05B664E0" w14:textId="4722688E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Ритмика (32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41488F43" w14:textId="1D484B6A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музыкально-ритмических упражнений. Понятия и виды фигурной маршировки. Понятия ориентировки в пространстве. Понятие танцевальной 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композиции, последовательность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составления композиций. Понятие музыкально-танцевальных игр, что они развивают.</w:t>
      </w:r>
    </w:p>
    <w:p w14:paraId="17ACC56C" w14:textId="1930492B" w:rsidR="00DC3373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музыкально-ритмических упражнений. Выполнение фигурной маршировки. Выполнение движений на координацию. </w:t>
      </w:r>
    </w:p>
    <w:p w14:paraId="45A117DE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Работа с детьми начинается с постановки корпуса, головы, рук, ног, что является основой высокой исполнительской культуры.</w:t>
      </w:r>
    </w:p>
    <w:p w14:paraId="501D73A4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Основные исходные положения (свободная прямая позиция ног).</w:t>
      </w:r>
    </w:p>
    <w:p w14:paraId="14EA4C2C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Основные положения рук (вдоль корпуса, на поясе, округлые. Например, «шарик», «деревья», «колечко»).</w:t>
      </w:r>
    </w:p>
    <w:p w14:paraId="7B78F58B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 xml:space="preserve">Постановка корпуса (понятие «подтянутый корпус»; положение головы, повороты, наклоны, вращение). </w:t>
      </w:r>
    </w:p>
    <w:p w14:paraId="6A70D339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Упражнения для плечевого пояса (поочередное поднимание и опускание, тоже двумя плечами, вращательные движения).</w:t>
      </w:r>
    </w:p>
    <w:p w14:paraId="05642A1F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Упражнения на гибкость (наклоны, перегибы, скручивание корпуса).</w:t>
      </w:r>
    </w:p>
    <w:p w14:paraId="6EB096C4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Стопы (подъем на полупальцы, «перекаты» с полупальцев на пятки, приседание по шестой позиции с разворотами корпуса).</w:t>
      </w:r>
    </w:p>
    <w:p w14:paraId="0794BD31" w14:textId="39E169AF" w:rsid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Прыжки (по шестой позиции, раскрывая ноги в стороны и соединяя (одна нога вперед, вторая назад).</w:t>
      </w:r>
    </w:p>
    <w:p w14:paraId="17A035A5" w14:textId="1BE752E6" w:rsidR="00285CFA" w:rsidRPr="00285CFA" w:rsidRDefault="00285CFA" w:rsidP="0028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танцевальных композиций. Музыкально-танцевальные игры.</w:t>
      </w:r>
    </w:p>
    <w:p w14:paraId="5A1E9008" w14:textId="6B391D7F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азбука (6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1886DE7" w14:textId="77777777" w:rsidR="00DC3373" w:rsidRPr="0070055E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музыки в танце. Музыка эмоциональная, программная, ритмическая основа танца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музыкального размера. Музыкальный размер: 2/4, ѕ, 4/4.</w:t>
      </w:r>
    </w:p>
    <w:p w14:paraId="1B1C553B" w14:textId="07FB2B01" w:rsidR="009D2EA1" w:rsidRPr="009D2EA1" w:rsidRDefault="00DC3373" w:rsidP="009D2E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Прослушивание музыкальных произведений, определение характера этой музыки.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музыкального размера.</w:t>
      </w:r>
    </w:p>
    <w:p w14:paraId="28FE78F3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устойчивость в темпе;</w:t>
      </w:r>
    </w:p>
    <w:p w14:paraId="4572C4D0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переключение с одного темпа на другой;</w:t>
      </w:r>
    </w:p>
    <w:p w14:paraId="5EF544CA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lastRenderedPageBreak/>
        <w:t>постепенное ускорение или замедление темпа.</w:t>
      </w:r>
    </w:p>
    <w:p w14:paraId="025CE270" w14:textId="77777777" w:rsidR="009D2EA1" w:rsidRPr="009D2EA1" w:rsidRDefault="009D2EA1" w:rsidP="009D2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 xml:space="preserve">     Определение характера и динамики движений:</w:t>
      </w:r>
    </w:p>
    <w:p w14:paraId="40678920" w14:textId="77777777" w:rsidR="009D2EA1" w:rsidRPr="009D2EA1" w:rsidRDefault="009D2EA1" w:rsidP="009D2EA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отражение в движении характера музыки;</w:t>
      </w:r>
    </w:p>
    <w:p w14:paraId="5F04716F" w14:textId="77777777" w:rsidR="009D2EA1" w:rsidRPr="009D2EA1" w:rsidRDefault="009D2EA1" w:rsidP="009D2EA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отражение в движении динамических оттенков (форте, пиано, легато, стаккато).</w:t>
      </w:r>
    </w:p>
    <w:p w14:paraId="488093E1" w14:textId="77777777" w:rsidR="009D2EA1" w:rsidRPr="009D2EA1" w:rsidRDefault="009D2EA1" w:rsidP="009D2EA1">
      <w:pPr>
        <w:tabs>
          <w:tab w:val="left" w:pos="43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Передача движением ритмического рисунка:</w:t>
      </w:r>
    </w:p>
    <w:p w14:paraId="07B5EF71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хлопками, шагами;</w:t>
      </w:r>
    </w:p>
    <w:p w14:paraId="69AF6737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бегом и другими танцевальными элементами;</w:t>
      </w:r>
    </w:p>
    <w:p w14:paraId="0917866B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соблюдение пауз;</w:t>
      </w:r>
    </w:p>
    <w:p w14:paraId="668C7DC0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синкопированными движениями.</w:t>
      </w:r>
    </w:p>
    <w:p w14:paraId="36C12882" w14:textId="77777777" w:rsidR="009D2EA1" w:rsidRPr="009D2EA1" w:rsidRDefault="009D2EA1" w:rsidP="009D2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 xml:space="preserve">     Определение метра:</w:t>
      </w:r>
    </w:p>
    <w:p w14:paraId="2B3BE370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движение, отмечающее начало такта;</w:t>
      </w:r>
    </w:p>
    <w:p w14:paraId="3390FBDB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вступление в движение на такт позднее своего соседа;</w:t>
      </w:r>
    </w:p>
    <w:p w14:paraId="5C1AD4ED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затактовое построение.</w:t>
      </w:r>
    </w:p>
    <w:p w14:paraId="28DC1ACD" w14:textId="1D6D8892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Классический танец (28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1EFD01C4" w14:textId="4845BDE4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«классический танец», терминология классического танца. Понятие «осанка». Какие бывают позиции ног. Какие бывают позиции рук</w:t>
      </w:r>
      <w:r w:rsidR="00C74D74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Искусство танцевального поклона: поклон как приветствие, «здравствуйте», «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Понятие основных упражнений классического экзерсиса: плие, батман тандю, релеве, соте, эшапе, глиссад.</w:t>
      </w:r>
    </w:p>
    <w:p w14:paraId="6B398721" w14:textId="4E4BF51E" w:rsidR="00DC3373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Постановка корпуса. Разучивание позиций ног и позиций рук. Разучивание поклона. Изучение основных упражнений классического танца: плие, батман тандю, релеве, соте, эшапе, глиссад.</w:t>
      </w:r>
    </w:p>
    <w:p w14:paraId="46CF38D5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Различные виды шагов со сменой темпа, ритма, характера (с носка; топающий; с высоким подниманием колен; на полупальцах)</w:t>
      </w:r>
    </w:p>
    <w:p w14:paraId="16C419B3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Бег (на полупальцах в продвижении и на месте; с высоким коленом; он же с захлестом назад; он же выбрасывая ноги вперед)</w:t>
      </w:r>
    </w:p>
    <w:p w14:paraId="7C1AA517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Прыжки (высокий на обеих ногах; поочередно с ноги на ногу; в повороте по четвертям)</w:t>
      </w:r>
    </w:p>
    <w:p w14:paraId="253C64FC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Подскоки, перескоки, проскоки, галоп (прямой, боковой).</w:t>
      </w:r>
    </w:p>
    <w:p w14:paraId="18FAD451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Шаг польки.</w:t>
      </w:r>
    </w:p>
    <w:p w14:paraId="69AFE6D0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Различные виды шагов, бега, хлопков в сочетании друг с другом.</w:t>
      </w:r>
    </w:p>
    <w:p w14:paraId="1C36AD08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Приставные шаги (с приседаниями, в разных направлениях)</w:t>
      </w:r>
    </w:p>
    <w:p w14:paraId="7898BBDB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Переменный шаг.</w:t>
      </w:r>
    </w:p>
    <w:p w14:paraId="166BCA5B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Элементы народного танца (притопы, прихлопы, «ковырялочка»).</w:t>
      </w:r>
    </w:p>
    <w:p w14:paraId="1901EF68" w14:textId="5989659D" w:rsidR="00DC3373" w:rsidRPr="00A43DB6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Детские массовые танцы (74</w:t>
      </w:r>
      <w:r w:rsidR="00366A5A"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r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14:paraId="7A4A2A57" w14:textId="51754766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музыкального сопровождения к танцу. Определение характера танца. Подбор музыки к танцу. Определение характера танца. Сюжет танца.</w:t>
      </w:r>
    </w:p>
    <w:p w14:paraId="0A474957" w14:textId="1B40FC48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Развод танца. Отработка танца под счет и под музыку. Отработка перемещения в танце. Эмоциональное исполнение танцевального номера.</w:t>
      </w:r>
    </w:p>
    <w:p w14:paraId="6BD53A49" w14:textId="05ABD522" w:rsidR="00DC3373" w:rsidRPr="0070055E" w:rsidRDefault="00A43DB6" w:rsidP="0036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(2</w:t>
      </w:r>
      <w:r w:rsidR="00366A5A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E29FEC0" w14:textId="77777777" w:rsidR="00DC3373" w:rsidRPr="0070055E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лучших воспитанников.</w:t>
      </w:r>
    </w:p>
    <w:p w14:paraId="7FA09AE6" w14:textId="552A3B52" w:rsidR="00937E6B" w:rsidRPr="0070055E" w:rsidRDefault="00DC3373" w:rsidP="00256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с отчетным концертом.</w:t>
      </w:r>
    </w:p>
    <w:p w14:paraId="294C18BE" w14:textId="006955EC" w:rsidR="00DC3373" w:rsidRDefault="00DC3373" w:rsidP="00DC33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2-го года обучения.</w:t>
      </w:r>
    </w:p>
    <w:p w14:paraId="6411FEB9" w14:textId="77777777" w:rsidR="00A43DB6" w:rsidRPr="0070055E" w:rsidRDefault="00A43DB6" w:rsidP="00DC33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820"/>
        <w:gridCol w:w="851"/>
        <w:gridCol w:w="850"/>
        <w:gridCol w:w="992"/>
        <w:gridCol w:w="2693"/>
      </w:tblGrid>
      <w:tr w:rsidR="001B335B" w:rsidRPr="0070055E" w14:paraId="6D42FAF7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5DEA1E" w14:textId="77777777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3a970f89adf725cfe3e24e96284abce9602a05de"/>
            <w:bookmarkStart w:id="5" w:name="4"/>
            <w:bookmarkEnd w:id="4"/>
            <w:bookmarkEnd w:id="5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07B2D" w14:textId="66B7525E" w:rsidR="001B335B" w:rsidRPr="0070055E" w:rsidRDefault="001B335B" w:rsidP="00D3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61C58" w14:textId="40205D96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14:paraId="0C0A73E0" w14:textId="6D43A4CC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C197E" w14:textId="6C66FDC2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D43EF8" w14:textId="2C2B7CC4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ABB53" w14:textId="2A67166E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0F313174" w14:textId="77777777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1B335B" w:rsidRPr="0070055E" w14:paraId="24A8514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2CF0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D8F7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4B882" w14:textId="6BB4E671" w:rsidR="001B335B" w:rsidRPr="00D33578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70A13" w14:textId="4C4BA706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4B43B" w14:textId="593670C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8A533F" w14:textId="052F6A7A" w:rsidR="001B335B" w:rsidRPr="0070055E" w:rsidRDefault="009D2EA1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1B335B" w:rsidRPr="0070055E" w14:paraId="0BA2BC2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43163D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90F41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Ритмика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CEB6DA" w14:textId="56C217E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498B96" w14:textId="71345A8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DA537C" w14:textId="1890D809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7CAA6C" w14:textId="5FE2EE3C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3014C9C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9634E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3B58D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Движения на ориентировку в </w:t>
            </w: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пространстве.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F1386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CBB2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9E1C54" w14:textId="07BC9A0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144E84" w14:textId="15C16DCD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1B335B" w:rsidRPr="0070055E" w14:paraId="19E67192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E07D3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F0164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Упражнения для коррекции осанки.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0BC04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9B734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ABE48E" w14:textId="696DC054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5FFE3" w14:textId="24B1879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C2A6AD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FBA2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5CC13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995E4" w14:textId="078B3045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80FF0" w14:textId="1EC99030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A9936" w14:textId="327842C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E8484C" w14:textId="626BEB9C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6DE80931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1B524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EE34C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Повторение пройденного материала за 1-ый год обучения.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EF927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925D0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0242B" w14:textId="4AA704E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FC4B77" w14:textId="201488C8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0639A06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58B64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17F6D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Классический экзерсис у станка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A54D8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599B1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BFA2C" w14:textId="0474746E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E5F01E" w14:textId="2208525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1B335B" w:rsidRPr="0070055E" w14:paraId="4D976E4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BE38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5079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Основы народного танца.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CE48C" w14:textId="7EE197B4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899B7" w14:textId="37BD3C52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2756D" w14:textId="02A3574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DC690" w14:textId="61C93BA8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3644242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EB68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DCC09" w14:textId="58CBE731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Значение народного танца в развитии танцевальной культуры.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5D2D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62878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3409F" w14:textId="4F575AC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B6BD3" w14:textId="795F7E75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1B335B" w:rsidRPr="0070055E" w14:paraId="55265C32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C4708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DEDB4" w14:textId="74F25A23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Упражнение «гармошка».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326CE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475E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71FE9F" w14:textId="6541D83C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B897E" w14:textId="4952ED9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2B86E4A8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ABD78F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96A4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Каблучные упражнения.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499C8B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74DD2" w14:textId="7A5308BF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A2F9C" w14:textId="2A116E22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415C84" w14:textId="6941CCC9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0FE9C5B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EDD6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812A48" w14:textId="176407C7" w:rsidR="001B335B" w:rsidRPr="0070055E" w:rsidRDefault="009D2EA1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О</w:t>
            </w:r>
            <w:r w:rsidR="001B335B"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собенности русского танца.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560EC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4322C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4B0493" w14:textId="79BADD3F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5BD3F" w14:textId="4AE13F6D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1B335B" w:rsidRPr="0070055E" w14:paraId="79BED2E0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307A7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9430D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Упражнения с ненапряженной стопой (флик-фляк).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F92FD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6B7A6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03109" w14:textId="10C6C45B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901692" w14:textId="5EFB5C48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638584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CD4B0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81A6A" w14:textId="0C5C45D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Подготовка к «веревочке»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EBCBA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B08DC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CDC8F2" w14:textId="3467A450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F98DE" w14:textId="44362247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5C380ED0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FC7F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7AB65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3669B" w14:textId="70CAD526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4187C" w14:textId="503E9144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A62A7" w14:textId="07174EF5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7C0E29" w14:textId="50A2CCDF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65B36A5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D2C2F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4F31F" w14:textId="42F8E11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 Дробные выстукивания.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829C7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76539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CB776A" w14:textId="243CC1D5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322CF" w14:textId="0DC759C4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31053B1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C0A71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397B3A" w14:textId="742A771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 Дробные ходы.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5FA0E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B6BE41" w14:textId="44B85D2A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94787" w14:textId="49E4BE07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ADB548" w14:textId="1FB0F4BA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220FCCD4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75A2E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FB8F59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Концертная деятельность.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CC562" w14:textId="6BD64F8F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D2D78" w14:textId="3D6AAA5A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BA13E" w14:textId="675AEE7A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D651DF" w14:textId="1329FC95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5D3BF6E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19B62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2EB8C" w14:textId="72CFC0DC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Русский народный перепляс.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E64B8" w14:textId="166BC881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1AA182" w14:textId="72C37EA8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5928AC" w14:textId="267BB9A7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3010C" w14:textId="3AF59B72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1B335B" w:rsidRPr="0070055E" w14:paraId="2197B00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C2268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0E0DA" w14:textId="391BAA42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Русский хоровод.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277D1" w14:textId="1B7CD38F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B82A2" w14:textId="2A0E74F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44A8C" w14:textId="738E14C1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7F8ED6" w14:textId="267A3A8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1B335B" w:rsidRPr="0070055E" w14:paraId="48E6561C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932B1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A9FF2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DF553" w14:textId="5D22D44B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93950" w14:textId="49B5C3BC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6D247" w14:textId="2CBF2F31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86277" w14:textId="1D4CC03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</w:t>
            </w:r>
          </w:p>
        </w:tc>
      </w:tr>
      <w:tr w:rsidR="001B335B" w:rsidRPr="0070055E" w14:paraId="22F97084" w14:textId="77777777" w:rsidTr="001B335B">
        <w:trPr>
          <w:trHeight w:val="30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2412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AF605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70DCF" w14:textId="6872DAD5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98A79" w14:textId="1C3728A6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CD6ED8" w14:textId="3D82470A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240B6" w14:textId="7D6DAE8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5A0B93" w14:textId="77777777" w:rsidR="00BB5B32" w:rsidRDefault="00BB5B32" w:rsidP="0062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5E4F18" w14:textId="3A08A2CB" w:rsidR="00DC3373" w:rsidRPr="001E7F7B" w:rsidRDefault="00DC3373" w:rsidP="0062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2-го года обучения.</w:t>
      </w:r>
    </w:p>
    <w:p w14:paraId="7B0D2F12" w14:textId="1F4870F2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Вводное занятие 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3D3C032" w14:textId="4C727F66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Планы и содержание работы на новый учебный год. Расписание занятий, правила техники безопасности и поведения во время занятий.</w:t>
      </w:r>
    </w:p>
    <w:p w14:paraId="2D812557" w14:textId="2B32DE2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 - импровизация на тему «Летние каникулы».</w:t>
      </w:r>
    </w:p>
    <w:p w14:paraId="4E825904" w14:textId="698F68DF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Ритмика (10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4563FB7" w14:textId="5EB831E0" w:rsidR="00DC3373" w:rsidRDefault="00DC3373" w:rsidP="00622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музыкально-ритмических упражнений. Выполнение движений на ориентировку в пространстве Выполнение комплекса упражнений для</w:t>
      </w:r>
      <w:r w:rsidR="0062266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осанки.</w:t>
      </w:r>
    </w:p>
    <w:p w14:paraId="6BD70E58" w14:textId="03D35268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Классический танец (30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44E2F05" w14:textId="7777777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терминологии классического танца. Понятие танцевальных положений. (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croise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efface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epaulement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– plie.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Battement tendu</w:t>
      </w:r>
    </w:p>
    <w:p w14:paraId="366E9FC5" w14:textId="7777777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glisse.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chasse.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releve. Понятие прыжков.</w:t>
      </w:r>
    </w:p>
    <w:p w14:paraId="4CF410F2" w14:textId="3B065675" w:rsidR="00DC3373" w:rsidRPr="00271377" w:rsidRDefault="00DC3373" w:rsidP="00271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 </w:t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классического экзерсиса у станка.</w:t>
      </w:r>
    </w:p>
    <w:p w14:paraId="754A3AF5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Повторяется и закрепляется материал 1-го года обучения с увеличением мышечной нагрузки, ускоряется темп исполнения. </w:t>
      </w:r>
    </w:p>
    <w:p w14:paraId="3BC4BC8B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Постановка корпуса: стоя, лежа, сидя.</w:t>
      </w:r>
    </w:p>
    <w:p w14:paraId="0581FDF0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Изучение позиции ног: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66F780B4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Изучение положения рук: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40117326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Основные положения рук в паре: «воротца», «корзинка», «замочек», «лодочка».</w:t>
      </w:r>
    </w:p>
    <w:p w14:paraId="787B5902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головы (наклоны в разные стороны, круговые).</w:t>
      </w:r>
    </w:p>
    <w:p w14:paraId="2F12AA9F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плеч (подъем; опускание; отведение вперед, назад; вращение поочередное и вместе).</w:t>
      </w:r>
    </w:p>
    <w:p w14:paraId="7A286A34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корпуса (наклоны в разные стороны, развороты с приседаниями, прыжками, скручивание). </w:t>
      </w:r>
    </w:p>
    <w:p w14:paraId="7B7F41ED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стоп (подъем на полупальцы; «перекаты»; приседаниями; приседание с поднятием поочередно колен; «пистолет»).</w:t>
      </w:r>
    </w:p>
    <w:p w14:paraId="5C1116CF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Прыжки (по шестой позиции, поочередно; в высоту и длину).</w:t>
      </w:r>
    </w:p>
    <w:p w14:paraId="4A3AFF96" w14:textId="2A6B8582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народного танца.(60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546BF801" w14:textId="7326C9B5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характерными особенностями народных танцев. Беседы об истории, быте и национальной культуре народа. Характерные черты исполнения русской народной пляски.</w:t>
      </w:r>
    </w:p>
    <w:p w14:paraId="4D162863" w14:textId="6935E54D" w:rsidR="00DC3373" w:rsidRPr="00271377" w:rsidRDefault="00DC3373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и отработка народных движений: «гармощка», каблучные упражнения, «Флик-фляк», «веревочка», дробные выстукивания, дробные ходы.</w:t>
      </w:r>
      <w:r w:rsidR="00271377" w:rsidRPr="00DB3DAD">
        <w:t xml:space="preserve"> </w:t>
      </w:r>
      <w:r w:rsidR="00271377" w:rsidRPr="00271377">
        <w:rPr>
          <w:rFonts w:ascii="Times New Roman" w:hAnsi="Times New Roman" w:cs="Times New Roman"/>
          <w:sz w:val="24"/>
          <w:szCs w:val="24"/>
        </w:rPr>
        <w:t xml:space="preserve">   Совершенствование основных движений и элементов танца, работа над выразительностью в разл</w:t>
      </w:r>
      <w:r w:rsidR="00271377">
        <w:rPr>
          <w:rFonts w:ascii="Times New Roman" w:hAnsi="Times New Roman" w:cs="Times New Roman"/>
          <w:sz w:val="24"/>
          <w:szCs w:val="24"/>
        </w:rPr>
        <w:t xml:space="preserve">ичных сочетаниях друг с другом. </w:t>
      </w:r>
      <w:r w:rsidR="00271377" w:rsidRPr="00271377">
        <w:rPr>
          <w:rFonts w:ascii="Times New Roman" w:hAnsi="Times New Roman" w:cs="Times New Roman"/>
          <w:sz w:val="24"/>
          <w:szCs w:val="24"/>
        </w:rPr>
        <w:t>Названия основных движений танца «полька»</w:t>
      </w:r>
      <w:r w:rsidR="00271377">
        <w:rPr>
          <w:rFonts w:ascii="Times New Roman" w:hAnsi="Times New Roman" w:cs="Times New Roman"/>
          <w:sz w:val="24"/>
          <w:szCs w:val="24"/>
        </w:rPr>
        <w:t xml:space="preserve">. </w:t>
      </w:r>
      <w:r w:rsidR="00271377" w:rsidRPr="00271377">
        <w:rPr>
          <w:rFonts w:ascii="Times New Roman" w:hAnsi="Times New Roman" w:cs="Times New Roman"/>
          <w:sz w:val="24"/>
          <w:szCs w:val="24"/>
        </w:rPr>
        <w:t>Прыжки с увеличением амп</w:t>
      </w:r>
      <w:r w:rsidR="00271377">
        <w:rPr>
          <w:rFonts w:ascii="Times New Roman" w:hAnsi="Times New Roman" w:cs="Times New Roman"/>
          <w:sz w:val="24"/>
          <w:szCs w:val="24"/>
        </w:rPr>
        <w:t xml:space="preserve">литуды, смещением темпа, ритма. </w:t>
      </w:r>
      <w:r w:rsidR="00271377" w:rsidRPr="00271377">
        <w:rPr>
          <w:rFonts w:ascii="Times New Roman" w:hAnsi="Times New Roman" w:cs="Times New Roman"/>
          <w:sz w:val="24"/>
          <w:szCs w:val="24"/>
        </w:rPr>
        <w:t>Соединение элементов комбинации, логические цепоч</w:t>
      </w:r>
      <w:r w:rsidR="00271377">
        <w:rPr>
          <w:rFonts w:ascii="Times New Roman" w:hAnsi="Times New Roman" w:cs="Times New Roman"/>
          <w:sz w:val="24"/>
          <w:szCs w:val="24"/>
        </w:rPr>
        <w:t xml:space="preserve">ки, положения партнеров в паре. </w:t>
      </w:r>
      <w:r w:rsidR="00271377" w:rsidRPr="00271377">
        <w:rPr>
          <w:rFonts w:ascii="Times New Roman" w:hAnsi="Times New Roman" w:cs="Times New Roman"/>
          <w:sz w:val="24"/>
          <w:szCs w:val="24"/>
        </w:rPr>
        <w:t>Хлопки с мальчиками как элементы хлопушек, подготовка к присяд</w:t>
      </w:r>
      <w:r w:rsidR="00271377">
        <w:rPr>
          <w:rFonts w:ascii="Times New Roman" w:hAnsi="Times New Roman" w:cs="Times New Roman"/>
          <w:sz w:val="24"/>
          <w:szCs w:val="24"/>
        </w:rPr>
        <w:t xml:space="preserve">кам «мячик». </w:t>
      </w:r>
      <w:r w:rsidR="00271377" w:rsidRPr="00271377">
        <w:rPr>
          <w:rFonts w:ascii="Times New Roman" w:hAnsi="Times New Roman" w:cs="Times New Roman"/>
          <w:sz w:val="24"/>
          <w:szCs w:val="24"/>
        </w:rPr>
        <w:t>Дополнительно: подскоки вперед, на месте, назад, в повороте.</w:t>
      </w:r>
    </w:p>
    <w:p w14:paraId="661838A0" w14:textId="76CE4D5D" w:rsidR="00DC3373" w:rsidRPr="0070055E" w:rsidRDefault="00A36EBC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Концертная деятельность. (4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A414A16" w14:textId="6F9F43AD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 и особенности народной пляски. Подбор музыкального сопровождения танца. Характер и особенности исполнения хоровода. Подбор музыкального сопровождения.</w:t>
      </w:r>
    </w:p>
    <w:p w14:paraId="45C4006A" w14:textId="4BF445C6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Разучивание и отработка танца. Развод рисунка танца. Отработка под счет и под музыку. Отработка выхода в танце и его концовки.</w:t>
      </w:r>
    </w:p>
    <w:p w14:paraId="0B50B4DC" w14:textId="674A62B3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Итоговое </w:t>
      </w:r>
      <w:r w:rsidR="00FF3B17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F3B17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032BC6B1" w14:textId="023BC074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 за учебный год.</w:t>
      </w:r>
      <w:r w:rsidR="0062266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и награждение обучающихся.</w:t>
      </w:r>
    </w:p>
    <w:p w14:paraId="41721D10" w14:textId="493ADC3C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с отчетным концертом.</w:t>
      </w:r>
    </w:p>
    <w:p w14:paraId="0B8087D5" w14:textId="2D01B3CD" w:rsidR="00DC3373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3-го года обучения.</w:t>
      </w:r>
    </w:p>
    <w:p w14:paraId="355B8023" w14:textId="77777777" w:rsidR="00BB5B32" w:rsidRPr="0070055E" w:rsidRDefault="00BB5B32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3821"/>
        <w:gridCol w:w="851"/>
        <w:gridCol w:w="708"/>
        <w:gridCol w:w="992"/>
        <w:gridCol w:w="2693"/>
      </w:tblGrid>
      <w:tr w:rsidR="00BB5B32" w:rsidRPr="0070055E" w14:paraId="7F902342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7BAD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53ba33aeaf347f13c6bd4182dda4846f39d2edca"/>
            <w:bookmarkStart w:id="7" w:name="5"/>
            <w:bookmarkEnd w:id="6"/>
            <w:bookmarkEnd w:id="7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88AE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14:paraId="19F47E02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C104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85C8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6818A3" w14:textId="620F7AE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A1F1B1" w14:textId="2EC3EBF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05C206EB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BB5B32" w:rsidRPr="0070055E" w14:paraId="7FD6556C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59C87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2C32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Вводное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3410A" w14:textId="0E6298D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2F61A" w14:textId="611AF9F2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DFCE1" w14:textId="06EBB303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7F246" w14:textId="548D171B" w:rsidR="00BB5B32" w:rsidRPr="0070055E" w:rsidRDefault="00BB5B32" w:rsidP="00BB5B32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BB5B32" w:rsidRPr="0070055E" w14:paraId="4C06CA49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802F3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601B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B132E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BABEC" w14:textId="0C99E89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7D8F91" w14:textId="1B3F368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F38E6" w14:textId="0607B5FE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324D473E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B40B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F73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Классический экзерсис.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6308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15E2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381FF8" w14:textId="631CD5D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F6ACBB" w14:textId="7F0506CA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BB5B32" w:rsidRPr="0070055E" w14:paraId="1BD3B9B8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2F00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F734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Народный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2623E" w14:textId="60B5E7F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7FB6F1" w14:textId="2A60C593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90838" w14:textId="6444039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9A3443" w14:textId="52843BB3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37D420AC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8975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2DA1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Повторение изученного материала.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2E008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99EC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B22FD" w14:textId="204AFFC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6DD6BE" w14:textId="4E12FC32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BB5B32" w:rsidRPr="0070055E" w14:paraId="10F54950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644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53A54" w14:textId="1BA50738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Бег по диагонали.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080FB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102D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D37EB0" w14:textId="7842CD5A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279E6B" w14:textId="4A77D76A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48FCB5B8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A3EC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650E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«Моталочка»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CA03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C04C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C80E8" w14:textId="35CCFD0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F0341" w14:textId="15CEE5C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0F70CE9E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43D4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F495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«Переборы»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1023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E005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957A5" w14:textId="14135E18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F208E" w14:textId="06F3C62B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3A14B863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32D8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5B13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«Присядка»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C049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85C36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ECE39" w14:textId="460D77D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6512B" w14:textId="7070BF4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58800C29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278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C15A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Вращения по диагонали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589AA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F1F5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3A65E12" w14:textId="0DBA502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FF22B9E" w14:textId="5487F76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BB5B32" w:rsidRPr="0070055E" w14:paraId="02711240" w14:textId="77777777" w:rsidTr="00BB5B32">
        <w:tc>
          <w:tcPr>
            <w:tcW w:w="6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F70D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8A9D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14D1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73408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1B4633B" w14:textId="3FA125E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8E41E74" w14:textId="5C0286B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движений в композициях </w:t>
            </w:r>
          </w:p>
        </w:tc>
      </w:tr>
      <w:tr w:rsidR="00BB5B32" w:rsidRPr="0070055E" w14:paraId="073DB84D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5C704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0AC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«Веревочка с переборами»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ED66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4D87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89E9221" w14:textId="243905C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D60D7A4" w14:textId="71EAFF2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19DF855C" w14:textId="77777777" w:rsidTr="00285CF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4100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8B7C4" w14:textId="7F1BC868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Дробь в «три листика» (женская)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5F04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E840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B96BA97" w14:textId="3A9FC032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CDB7335" w14:textId="6DD43CBD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098C5CDB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BCA6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FA84D" w14:textId="4BE3EA20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Дробь «хромого» (мужская)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337B6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0D26DE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0C5865C" w14:textId="1D9CFF4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099061E" w14:textId="49CD874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418A269B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2FAA0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5B2E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 Комбинированные вращения с «моталочкой».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5210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052F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9A73C2" w14:textId="2AFA1AB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B618C" w14:textId="032FBDBD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284F53A3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7CD9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9800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Народно-сценический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67EC9" w14:textId="11A0770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AB69E" w14:textId="2C4C92A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58D2A7" w14:textId="57DFA2B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C9DD2" w14:textId="4FB9BC38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1B3B93A4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85F9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819B8" w14:textId="0F862B33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Понятие народно-сценический и народно-характерный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3DAB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B6BF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80E322" w14:textId="397318B5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AA8EF8" w14:textId="16D950A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05F63B5D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BC25C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C1DB7" w14:textId="45F6A135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Пляски различных областей России.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578D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9073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05AF2" w14:textId="0F87AEC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6137B" w14:textId="23ADCC9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5C79273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024E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A525CF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Разнообразие кадрилей в различных местностях и областях России.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4F16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DA74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1E02D" w14:textId="6347AAC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724BD" w14:textId="6E10E35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4B2A34B1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38BC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54C3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Концертная деятельность.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9F3D8" w14:textId="1645901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C980A" w14:textId="520B823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ACA3D" w14:textId="4F707D5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160C5" w14:textId="6B7AA50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600703D1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007B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5D27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Групповая пляска.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00904" w14:textId="497B6136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69A1A" w14:textId="3809ED0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BECD0" w14:textId="29868BD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127B0B" w14:textId="0C73996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концертах, мероприятиях</w:t>
            </w:r>
          </w:p>
        </w:tc>
      </w:tr>
      <w:tr w:rsidR="00BB5B32" w:rsidRPr="0070055E" w14:paraId="7E3698B0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A47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C241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Московская кадриль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ABA0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F3B64" w14:textId="6DDD8C0A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856563" w14:textId="29B07BC5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6429F" w14:textId="460EBB3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концертах, мероприятиях</w:t>
            </w:r>
          </w:p>
        </w:tc>
      </w:tr>
      <w:tr w:rsidR="00BB5B32" w:rsidRPr="0070055E" w14:paraId="785B4A3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C8A5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486A0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118E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48466" w14:textId="51A49E0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366857" w14:textId="7289104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D7FEEC" w14:textId="2692D51E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концерт</w:t>
            </w:r>
          </w:p>
        </w:tc>
      </w:tr>
      <w:tr w:rsidR="00BB5B32" w:rsidRPr="0070055E" w14:paraId="3926661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C3AA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35543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21AD7" w14:textId="7C7EC30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C7362" w14:textId="260D2396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AD8CEC" w14:textId="0F425A3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3692A" w14:textId="1B47A4EB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0475D7" w14:textId="77777777" w:rsidR="00503EB3" w:rsidRDefault="00503EB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067E95" w14:textId="7CDE8B23" w:rsidR="00D33578" w:rsidRDefault="00DC337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3-го года обучения.</w:t>
      </w:r>
    </w:p>
    <w:p w14:paraId="008CC258" w14:textId="77777777" w:rsidR="00503EB3" w:rsidRPr="001E7F7B" w:rsidRDefault="00503EB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861EC" w14:textId="1D039738" w:rsidR="00DC3373" w:rsidRPr="00D33578" w:rsidRDefault="00DC3373" w:rsidP="00BB5B32">
      <w:pPr>
        <w:shd w:val="clear" w:color="auto" w:fill="FFFFFF"/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занятие. 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B5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0701801E" w14:textId="1F000AF0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и содержание работы на новый учебный год.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на учебный год, подбор репертуара.</w:t>
      </w:r>
    </w:p>
    <w:p w14:paraId="5F9CA93B" w14:textId="5FB05714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Импровизированные этюды.</w:t>
      </w:r>
    </w:p>
    <w:p w14:paraId="18152E54" w14:textId="2118C14C" w:rsidR="00DC3373" w:rsidRPr="0070055E" w:rsidRDefault="00285CF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1.Классический танец. (10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366A5A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F9F0396" w14:textId="5C80C512" w:rsidR="00DC3373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классического экзерсиса у станка и на середине зала.</w:t>
      </w:r>
    </w:p>
    <w:p w14:paraId="7B4903ED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Для концентрации внимания и начала урока выполняются все виды шагов в движении по кругу, по диагонали и прямо (дополнительно по четырем точкам):</w:t>
      </w:r>
    </w:p>
    <w:p w14:paraId="3B288B57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танцевальные с вытягиванием стопы;</w:t>
      </w:r>
    </w:p>
    <w:p w14:paraId="1D766658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шаркающие шаги;</w:t>
      </w:r>
    </w:p>
    <w:p w14:paraId="6240FA5C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естественно-бытовые шаги;</w:t>
      </w:r>
    </w:p>
    <w:p w14:paraId="71D184B2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марш с сильно вытянутыми стопами;</w:t>
      </w:r>
    </w:p>
    <w:p w14:paraId="0DDC8260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с высоко поднятыми коленями;</w:t>
      </w:r>
    </w:p>
    <w:p w14:paraId="5F824AF4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на высоких полупальцах;</w:t>
      </w:r>
    </w:p>
    <w:p w14:paraId="248267AE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то же с высоко поднятыми коленями;</w:t>
      </w:r>
    </w:p>
    <w:p w14:paraId="39D04D69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lastRenderedPageBreak/>
        <w:t>шаги на носках и пятках;</w:t>
      </w:r>
    </w:p>
    <w:p w14:paraId="07368EC3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на внутреннем и внешнем своде стопы;</w:t>
      </w:r>
    </w:p>
    <w:p w14:paraId="530F8B9B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легкий бег;</w:t>
      </w:r>
    </w:p>
    <w:p w14:paraId="166B9F10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то же с высоким подъемом ног, согнутых коленях вперед и назад (с захлестом);</w:t>
      </w:r>
    </w:p>
    <w:p w14:paraId="39C1F5EA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271377">
        <w:rPr>
          <w:rFonts w:ascii="Times New Roman" w:hAnsi="Times New Roman" w:cs="Times New Roman"/>
          <w:sz w:val="24"/>
          <w:szCs w:val="24"/>
        </w:rPr>
        <w:t xml:space="preserve">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amboite</w:t>
      </w:r>
      <w:r w:rsidRPr="00271377">
        <w:rPr>
          <w:rFonts w:ascii="Times New Roman" w:hAnsi="Times New Roman" w:cs="Times New Roman"/>
          <w:sz w:val="24"/>
          <w:szCs w:val="24"/>
        </w:rPr>
        <w:t>, поочередное выбрасывание прямых ног вперед на 45°;</w:t>
      </w:r>
    </w:p>
    <w:p w14:paraId="6103E853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271377">
        <w:rPr>
          <w:rFonts w:ascii="Times New Roman" w:hAnsi="Times New Roman" w:cs="Times New Roman"/>
          <w:sz w:val="24"/>
          <w:szCs w:val="24"/>
        </w:rPr>
        <w:t xml:space="preserve">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couru</w:t>
      </w:r>
      <w:r w:rsidRPr="00271377">
        <w:rPr>
          <w:rFonts w:ascii="Times New Roman" w:hAnsi="Times New Roman" w:cs="Times New Roman"/>
          <w:sz w:val="24"/>
          <w:szCs w:val="24"/>
        </w:rPr>
        <w:t xml:space="preserve"> – мелкий бег на полупальцах;</w:t>
      </w:r>
    </w:p>
    <w:p w14:paraId="6DF49B94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 chasse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5C017E64" w14:textId="7AAA99C6" w:rsid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При исполнении этих движений необходимо ритмично двигаться, в соответствии с различным характером музыки, ее динамикой (громко, умеренно, тихо; громче-тише). Подключаются элементарные движения</w:t>
      </w:r>
      <w:r w:rsidRPr="00DB3DAD">
        <w:t xml:space="preserve"> </w:t>
      </w:r>
      <w:r w:rsidRPr="00E21BD8">
        <w:rPr>
          <w:rFonts w:ascii="Times New Roman" w:hAnsi="Times New Roman" w:cs="Times New Roman"/>
          <w:sz w:val="24"/>
          <w:szCs w:val="24"/>
        </w:rPr>
        <w:t xml:space="preserve">рук (подъем на опускание, вперед и в стороны), координируя их с движениями ног. </w:t>
      </w:r>
    </w:p>
    <w:p w14:paraId="2584E0D2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 Первоначальные упражнения для усвоения принятой в классическом танце постановке корпуса рук, ног, головы.</w:t>
      </w:r>
    </w:p>
    <w:p w14:paraId="75B1A27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  В начале года при изучении экзерсиса учащиеся стоят лицом к палке, затем по мере освоения исполняют движения одной рукой за палкой. </w:t>
      </w:r>
    </w:p>
    <w:p w14:paraId="3AB2A8B1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E21BD8">
        <w:rPr>
          <w:rFonts w:ascii="Times New Roman" w:hAnsi="Times New Roman" w:cs="Times New Roman"/>
          <w:sz w:val="24"/>
          <w:szCs w:val="24"/>
        </w:rPr>
        <w:t>;</w:t>
      </w:r>
    </w:p>
    <w:p w14:paraId="72FE52B5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 tendu (</w:t>
      </w:r>
      <w:r w:rsidRPr="00E21BD8">
        <w:rPr>
          <w:rFonts w:ascii="Times New Roman" w:hAnsi="Times New Roman" w:cs="Times New Roman"/>
          <w:sz w:val="24"/>
          <w:szCs w:val="24"/>
        </w:rPr>
        <w:t>по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E21BD8">
        <w:rPr>
          <w:rFonts w:ascii="Times New Roman" w:hAnsi="Times New Roman" w:cs="Times New Roman"/>
          <w:sz w:val="24"/>
          <w:szCs w:val="24"/>
        </w:rPr>
        <w:t>позиции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21B7E3BD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 tendu jete (</w:t>
      </w:r>
      <w:r w:rsidRPr="00E21BD8">
        <w:rPr>
          <w:rFonts w:ascii="Times New Roman" w:hAnsi="Times New Roman" w:cs="Times New Roman"/>
          <w:sz w:val="24"/>
          <w:szCs w:val="24"/>
        </w:rPr>
        <w:t>по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E21BD8">
        <w:rPr>
          <w:rFonts w:ascii="Times New Roman" w:hAnsi="Times New Roman" w:cs="Times New Roman"/>
          <w:sz w:val="24"/>
          <w:szCs w:val="24"/>
        </w:rPr>
        <w:t>позиции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26A89869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Rond de jambe en parterre</w:t>
      </w:r>
    </w:p>
    <w:p w14:paraId="2CEBCA50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Sur lu cou – de - pied u passé</w:t>
      </w:r>
    </w:p>
    <w:p w14:paraId="6CBD348E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E21BD8">
        <w:rPr>
          <w:rFonts w:ascii="Times New Roman" w:hAnsi="Times New Roman" w:cs="Times New Roman"/>
          <w:sz w:val="24"/>
          <w:szCs w:val="24"/>
        </w:rPr>
        <w:t xml:space="preserve">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lent</w:t>
      </w:r>
      <w:r w:rsidRPr="00E21BD8">
        <w:rPr>
          <w:rFonts w:ascii="Times New Roman" w:hAnsi="Times New Roman" w:cs="Times New Roman"/>
          <w:sz w:val="24"/>
          <w:szCs w:val="24"/>
        </w:rPr>
        <w:t xml:space="preserve"> на 45° и 90° (крестом)</w:t>
      </w:r>
    </w:p>
    <w:p w14:paraId="31960F18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Grand  Battement ent jete (</w:t>
      </w:r>
      <w:r w:rsidRPr="00E21BD8">
        <w:rPr>
          <w:rFonts w:ascii="Times New Roman" w:hAnsi="Times New Roman" w:cs="Times New Roman"/>
          <w:sz w:val="24"/>
          <w:szCs w:val="24"/>
        </w:rPr>
        <w:t>крестом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4CDC796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E21BD8">
        <w:rPr>
          <w:rFonts w:ascii="Times New Roman" w:hAnsi="Times New Roman" w:cs="Times New Roman"/>
          <w:sz w:val="24"/>
          <w:szCs w:val="24"/>
        </w:rPr>
        <w:t>Танцевальные движения (полька, галоп, вальсовая дорожка по кругу и линиям, шаг полонеза).</w:t>
      </w:r>
    </w:p>
    <w:p w14:paraId="77428AC7" w14:textId="3AA1399B" w:rsidR="004214A6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2.Народный танец. (6</w:t>
      </w:r>
      <w:r w:rsidR="004214A6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4214A6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ED2DF84" w14:textId="562BB06C" w:rsidR="004214A6" w:rsidRPr="0070055E" w:rsidRDefault="004214A6" w:rsidP="00421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Понятие народный танец.</w:t>
      </w:r>
    </w:p>
    <w:p w14:paraId="40B85613" w14:textId="651BF327" w:rsidR="004214A6" w:rsidRPr="0070055E" w:rsidRDefault="004214A6" w:rsidP="0025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Повторение изученного материала. Изучение движений: бег по диагонали, «моталочка», «переборы», «присядка», вращения по диагонали, «веревочка» в сочетании с пристукиванием, «веревочка с переборами», дробь женская, дробь мужская, комбинированные вращения с «моталочкой».</w:t>
      </w:r>
    </w:p>
    <w:p w14:paraId="0617E510" w14:textId="7C4C09CA" w:rsidR="004214A6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14A6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3.Народно - сценический танец (20</w:t>
      </w:r>
      <w:r w:rsidR="00FD0805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4214A6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5DBB3A8D" w14:textId="0C20766F" w:rsidR="004214A6" w:rsidRPr="0070055E" w:rsidRDefault="004214A6" w:rsidP="00421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народно-сценический и народно-характерный танец. Пляски различных областей России. Разнообразие кадрилей в различных местнростях и областях России.</w:t>
      </w:r>
    </w:p>
    <w:p w14:paraId="09FE09DF" w14:textId="09615C4C" w:rsidR="00747A15" w:rsidRDefault="0096538A" w:rsidP="0025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</w:r>
      <w:r w:rsidR="004214A6"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Практика.  </w:t>
      </w:r>
      <w:r w:rsidR="004214A6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плясками и с разнообразием кадрилей, хороводов в различных местностях и областях России. Разучивание разнообразных дробей и притопываний</w:t>
      </w:r>
      <w:r w:rsidR="003D65B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хлопков, с</w:t>
      </w:r>
      <w:r w:rsidR="004214A6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аккомпанементом музыкального инструмента (ложки, бубен, колокольчики и т.д.)</w:t>
      </w:r>
    </w:p>
    <w:p w14:paraId="7D86707A" w14:textId="480073E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1BD8">
        <w:rPr>
          <w:rFonts w:ascii="Times New Roman" w:hAnsi="Times New Roman" w:cs="Times New Roman"/>
          <w:sz w:val="24"/>
          <w:szCs w:val="24"/>
        </w:rPr>
        <w:t xml:space="preserve">Простейшие элементы изучаются как у станка, так и на середине зала. Затем из разученных элементов составляются танцевальные этюды или законченные по форме танцевальные постановки. </w:t>
      </w:r>
    </w:p>
    <w:p w14:paraId="2995E8CA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Экзерсис у станка (лицом к палке).</w:t>
      </w:r>
    </w:p>
    <w:p w14:paraId="77105995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1.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E21BD8">
        <w:rPr>
          <w:rFonts w:ascii="Times New Roman" w:hAnsi="Times New Roman" w:cs="Times New Roman"/>
          <w:sz w:val="24"/>
          <w:szCs w:val="24"/>
        </w:rPr>
        <w:t xml:space="preserve"> –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E21BD8">
        <w:rPr>
          <w:rFonts w:ascii="Times New Roman" w:hAnsi="Times New Roman" w:cs="Times New Roman"/>
          <w:sz w:val="24"/>
          <w:szCs w:val="24"/>
        </w:rPr>
        <w:t>.</w:t>
      </w:r>
    </w:p>
    <w:p w14:paraId="49499EEA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2.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E21BD8">
        <w:rPr>
          <w:rFonts w:ascii="Times New Roman" w:hAnsi="Times New Roman" w:cs="Times New Roman"/>
          <w:sz w:val="24"/>
          <w:szCs w:val="24"/>
        </w:rPr>
        <w:t xml:space="preserve">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tendu</w:t>
      </w:r>
      <w:r w:rsidRPr="00E21BD8">
        <w:rPr>
          <w:rFonts w:ascii="Times New Roman" w:hAnsi="Times New Roman" w:cs="Times New Roman"/>
          <w:sz w:val="24"/>
          <w:szCs w:val="24"/>
        </w:rPr>
        <w:t xml:space="preserve">   (с переходом стопы с носка на каблук).</w:t>
      </w:r>
    </w:p>
    <w:p w14:paraId="2862658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3. Каблучные упражнения (вынесение рабочей ноги на каблук во все направления).</w:t>
      </w:r>
    </w:p>
    <w:p w14:paraId="61DDC2CF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1BD8">
        <w:rPr>
          <w:rFonts w:ascii="Times New Roman" w:hAnsi="Times New Roman" w:cs="Times New Roman"/>
          <w:i/>
          <w:sz w:val="24"/>
          <w:szCs w:val="24"/>
        </w:rPr>
        <w:t xml:space="preserve">     Экзерсис на середине зала.</w:t>
      </w:r>
    </w:p>
    <w:p w14:paraId="13876614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Изучение элементов русского танца:</w:t>
      </w:r>
    </w:p>
    <w:p w14:paraId="4C63CFCD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поклон в русском характере;</w:t>
      </w:r>
    </w:p>
    <w:p w14:paraId="2C27D0B4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положение рук;</w:t>
      </w:r>
    </w:p>
    <w:p w14:paraId="0E7E4C15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положение рук в парах;</w:t>
      </w:r>
    </w:p>
    <w:p w14:paraId="1E396812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движение рук (раскрытие в сторону и закрытие на пояс, движение рук с платком).</w:t>
      </w:r>
    </w:p>
    <w:p w14:paraId="1B5A34FC" w14:textId="77777777" w:rsidR="00E21BD8" w:rsidRPr="00E21BD8" w:rsidRDefault="00E21BD8" w:rsidP="00E21BD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Ходы:</w:t>
      </w:r>
    </w:p>
    <w:p w14:paraId="6EAF7518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lastRenderedPageBreak/>
        <w:t>простой ход;</w:t>
      </w:r>
    </w:p>
    <w:p w14:paraId="5C2C19D8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переменный ход;</w:t>
      </w:r>
    </w:p>
    <w:p w14:paraId="22E864B0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боковой ход «гармошка»;</w:t>
      </w:r>
    </w:p>
    <w:p w14:paraId="486B790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боковой шаг;</w:t>
      </w:r>
    </w:p>
    <w:p w14:paraId="5E0EA0C9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шаркающий (кадрильный).</w:t>
      </w:r>
    </w:p>
    <w:p w14:paraId="723B3567" w14:textId="77777777" w:rsidR="00E21BD8" w:rsidRPr="00E21BD8" w:rsidRDefault="00E21BD8" w:rsidP="00E21BD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Танцевальные движения:</w:t>
      </w:r>
    </w:p>
    <w:p w14:paraId="647CB052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«ковырялочка»;</w:t>
      </w:r>
    </w:p>
    <w:p w14:paraId="1E851607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«моталочка»;</w:t>
      </w:r>
    </w:p>
    <w:p w14:paraId="72AAD50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подготовка к дробям;</w:t>
      </w:r>
    </w:p>
    <w:p w14:paraId="1EBB0FCA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притопы;</w:t>
      </w:r>
    </w:p>
    <w:p w14:paraId="0C7623F5" w14:textId="1F5B8B79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удары полупальцами;</w:t>
      </w:r>
    </w:p>
    <w:p w14:paraId="2B4E181D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удары каблуком;</w:t>
      </w:r>
    </w:p>
    <w:p w14:paraId="6DFFED8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«ключи»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1BD8">
        <w:rPr>
          <w:rFonts w:ascii="Times New Roman" w:hAnsi="Times New Roman" w:cs="Times New Roman"/>
          <w:sz w:val="24"/>
          <w:szCs w:val="24"/>
        </w:rPr>
        <w:t>,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Pr="00E21BD8">
        <w:rPr>
          <w:rFonts w:ascii="Times New Roman" w:hAnsi="Times New Roman" w:cs="Times New Roman"/>
          <w:sz w:val="24"/>
          <w:szCs w:val="24"/>
        </w:rPr>
        <w:t>,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III</w:t>
      </w:r>
      <w:r w:rsidRPr="00E21BD8">
        <w:rPr>
          <w:rFonts w:ascii="Times New Roman" w:hAnsi="Times New Roman" w:cs="Times New Roman"/>
          <w:sz w:val="24"/>
          <w:szCs w:val="24"/>
        </w:rPr>
        <w:t>;</w:t>
      </w:r>
    </w:p>
    <w:p w14:paraId="0E47F11E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хлопки и хлопушки для мальчиков (одинарные по бедру и голенищу).</w:t>
      </w:r>
    </w:p>
    <w:p w14:paraId="78F9D1A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Движения обычно строятся по кругу, по линии танца. Для развития мышц кистей рук и освоения мелких движений кистями той или иной национальности разучиваются подготовительные упражнения: </w:t>
      </w:r>
    </w:p>
    <w:p w14:paraId="22ECF7FE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характерное положение рук;</w:t>
      </w:r>
    </w:p>
    <w:p w14:paraId="77F29CB8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сгибание и разгибание в запястье;</w:t>
      </w:r>
    </w:p>
    <w:p w14:paraId="317329B1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вращение внутрь и наружу;</w:t>
      </w:r>
    </w:p>
    <w:p w14:paraId="2A13460A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волнообразные движения;</w:t>
      </w:r>
    </w:p>
    <w:p w14:paraId="4072C633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щелчки пальцами;</w:t>
      </w:r>
    </w:p>
    <w:p w14:paraId="0E2A60D5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мягкое движение рук от предплечья;</w:t>
      </w:r>
    </w:p>
    <w:p w14:paraId="0AD177BD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переводы из стороны в сторону через низ;</w:t>
      </w:r>
    </w:p>
    <w:p w14:paraId="20EB5585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раскрытие и закрытие через позиции в сторону или вверх.</w:t>
      </w:r>
    </w:p>
    <w:p w14:paraId="3397B48F" w14:textId="02FDB046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0055E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Концертная деятельность. (46ч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5DF6A711" w14:textId="424025EF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характера групповой пляски, пляски «Тимоня», Московской кадрили.</w:t>
      </w:r>
    </w:p>
    <w:p w14:paraId="5A741E33" w14:textId="31FC2BA0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Разучивание и отработка танцев. Развод и отработка рисунка в танце. Отработка под счет и музыку танцевальных номеров. Работа над выразительным исполнением танца.</w:t>
      </w:r>
    </w:p>
    <w:p w14:paraId="33B7815D" w14:textId="2613ADC5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занятие. 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1EAA9C6" w14:textId="32225EE2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 за учебный курс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и поощрение всех обучающихся детского объединения.</w:t>
      </w:r>
    </w:p>
    <w:p w14:paraId="427FD45E" w14:textId="6B9EE20F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 концерт танцевального коллектива.</w:t>
      </w:r>
    </w:p>
    <w:p w14:paraId="5FD05320" w14:textId="02461B98" w:rsidR="000763D6" w:rsidRPr="0070055E" w:rsidRDefault="00503EB3" w:rsidP="00076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</w:t>
      </w:r>
      <w:r w:rsidR="000763D6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 реализации программы.</w:t>
      </w:r>
    </w:p>
    <w:p w14:paraId="08477015" w14:textId="4EC1ED93" w:rsidR="000763D6" w:rsidRPr="0070055E" w:rsidRDefault="000763D6" w:rsidP="007005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Занятия проходят в просторном, </w:t>
      </w:r>
      <w:r w:rsidR="00300133" w:rsidRPr="0070055E">
        <w:rPr>
          <w:rFonts w:ascii="Times New Roman" w:eastAsia="Calibri" w:hAnsi="Times New Roman" w:cs="Times New Roman"/>
          <w:sz w:val="24"/>
          <w:szCs w:val="24"/>
        </w:rPr>
        <w:t>проветренном зале,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используются интернет технологии, технические средства обучения: планшет. На занятия учащиеся должны приходить в специальной форме. Обувь для мальчиков и девочек – балетки, чешки.</w:t>
      </w:r>
    </w:p>
    <w:p w14:paraId="69129E88" w14:textId="3269511A" w:rsidR="0070055E" w:rsidRPr="00503EB3" w:rsidRDefault="00503EB3" w:rsidP="00503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</w:pPr>
      <w:r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Методическое и </w:t>
      </w:r>
      <w:r w:rsidR="000763D6"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дидактическое обеспечение </w:t>
      </w:r>
      <w:r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 </w:t>
      </w:r>
    </w:p>
    <w:p w14:paraId="65A6D45B" w14:textId="6CADF811" w:rsidR="00DC3373" w:rsidRPr="0070055E" w:rsidRDefault="00DC3373" w:rsidP="00700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tt-RU"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</w:t>
      </w:r>
      <w:r w:rsidR="00937E6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льном процессе </w:t>
      </w:r>
      <w:r w:rsidR="002F713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педагогические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</w:t>
      </w:r>
    </w:p>
    <w:p w14:paraId="0C124290" w14:textId="11564AAF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1) Игровая технология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которая объединяет достаточно обширную группу методов и приемов организации педагогического процесса в форме различных педагогических игр. Их основная цель – обеспечение личностно-деятельного характера усвоения знаний, умений, навыков. Основным механизмом реализации являются методы вовлечения обучаемых в творческую деятельность.</w:t>
      </w:r>
    </w:p>
    <w:p w14:paraId="33903CC5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Технология дифференцируемого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которая ставит своей целью создание оптимальных условий для выполнения задатков, развития интересов и способностей воспитанников. Механизмом реализации являются методы индивидуального обучения.</w:t>
      </w:r>
    </w:p>
    <w:p w14:paraId="3F781CB8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3)Технология личностно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ориентированного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организация воспитательного процесса на основе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личности, осознающей своё достоинство и уважающей достоинство и свободу других людей.</w:t>
      </w:r>
    </w:p>
    <w:p w14:paraId="7DF29FCC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4)Информационные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все технологии, использующие специальные технические информационные средства: компьютер, аудио-, видео-, теле- средства обучения.</w:t>
      </w:r>
    </w:p>
    <w:p w14:paraId="5FE956F5" w14:textId="345F0057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5)Здоровьесберегающие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создание комплексной стратегии улучшения здоровья обучающихся, разработка системы мер по сохранению здоровья детей во время обучения и выработка знаний и навыков, которыми должен овладеть обучающийся.</w:t>
      </w:r>
    </w:p>
    <w:p w14:paraId="18C49228" w14:textId="5F8BA47B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937E6B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проблемного обучения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которая ставит своей целью развитие познавательной активности и творческой самостоятельности обучающихся. Механизмом реализации является поисковые методы, приема поставки познавательных задач, поставив перед обучающимися задачу, которую они </w:t>
      </w:r>
      <w:r w:rsidR="0030013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выполняют,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имеющиеся у них знания и умения. </w:t>
      </w:r>
    </w:p>
    <w:p w14:paraId="4827B484" w14:textId="2F3911BC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7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сотрудничества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0013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 равенство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партнерство в отношениях педагога и ребенка. Педагог и обучающиеся совместно вырабатывают цели, содержание, дают оценки, находясь в состоянии сотрудничества, сотворчества.</w:t>
      </w:r>
    </w:p>
    <w:p w14:paraId="13E7EE04" w14:textId="0AB14B85" w:rsidR="00AC3EDC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E38D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перечисленных выше технологий характеризует целостный образовательный процесс детского объединения и является формой организации творчества детей, где каждый ребенок не только обеспечивается полной свободой творческой инициативы, но и нуждается в продуманной стратегии, отборе средств выражения, планировании деятельности.</w:t>
      </w:r>
      <w:r w:rsidR="0070055E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EDC" w:rsidRPr="0070055E">
        <w:rPr>
          <w:rFonts w:ascii="Times New Roman" w:hAnsi="Times New Roman" w:cs="Times New Roman"/>
          <w:color w:val="000000"/>
          <w:sz w:val="24"/>
          <w:szCs w:val="24"/>
        </w:rPr>
        <w:t>В работе хореографического объединения педагог использует открытые педагогикой принципы обучения:</w:t>
      </w:r>
      <w:r w:rsidR="00AC3EDC" w:rsidRPr="00700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3A2BE35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ценностно-смыслового равенства.</w:t>
      </w:r>
    </w:p>
    <w:p w14:paraId="5567DE48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педагога и обучающегося общая цель, интересная совместная деятельность, одинаковые взгляды на общечеловеческие ценности, позиция равенства.</w:t>
      </w:r>
    </w:p>
    <w:p w14:paraId="0CC740A2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коллективности.</w:t>
      </w:r>
    </w:p>
    <w:p w14:paraId="53073D79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 необходимо воспитывать социально-значимые качества у ребёнка, развить его как члена общества, коллектива.</w:t>
      </w:r>
    </w:p>
    <w:p w14:paraId="57CE34C1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CABC3D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должно соответствовать возрастным, интеллектуальным и индивидуальным особенностям обучающихся.</w:t>
      </w:r>
    </w:p>
    <w:p w14:paraId="28A427C2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комплексности, системности и последовательности.</w:t>
      </w:r>
    </w:p>
    <w:p w14:paraId="3C960EC6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Обязывает строить процесс обучения таким образом, чтобы учебная деятельность связывалась со всеми сторонами воспитательной работы, а владение новыми знаниями, умениями и навыками опиралось на то, что уже усвоено.</w:t>
      </w:r>
    </w:p>
    <w:p w14:paraId="63C19ED7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наглядности</w:t>
      </w:r>
    </w:p>
    <w:p w14:paraId="15F780F0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 яркий эмоциональный и практический показ движений при разучивании нового материала. </w:t>
      </w:r>
    </w:p>
    <w:p w14:paraId="531A4111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сознательности.</w:t>
      </w:r>
    </w:p>
    <w:p w14:paraId="313F06C3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 заинтересованность, а не механическое усвоение детьми необходимых знаний и умений. </w:t>
      </w:r>
    </w:p>
    <w:p w14:paraId="59F33BA8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креативности.</w:t>
      </w:r>
    </w:p>
    <w:p w14:paraId="63448D8C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Творческую личность можно воспитать только в творческой обстановке и при участии педагога творящего. </w:t>
      </w:r>
    </w:p>
    <w:p w14:paraId="3CE6716A" w14:textId="27DFAED8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Все эти принципы отражают личностно-ориентированный подход к детям и являются по существу единым и взаимосвязанным процессом образования.</w:t>
      </w:r>
    </w:p>
    <w:p w14:paraId="6E58B2EC" w14:textId="373C86A4" w:rsidR="00641522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C3EDC"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Структура занятия</w:t>
      </w:r>
      <w:r w:rsidR="00AC3EDC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три основные части: подготовительную, основную, заключительную.</w:t>
      </w:r>
    </w:p>
    <w:p w14:paraId="5BD4EB2A" w14:textId="7BD15016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Подготовительная часть занятия.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назначение – подготовка организма к предстоящей работе. Конкретными задачами этой части является: организация группы; повышение внимания и эмоционального состояния занимающихся; умеренное разогревание организма. Основными средствами подготовительной части являются: строевые упражнения; различные формы ходьбы и бега; несложные прыжки; короткие танцевальные комбинации, состоящие из освоенных ранее элементов; упражнения на связь с музыкой и др. Все упражнения исполняются в умеренном темпе и направлены на общую подготовку опорно-двигательного аппарата, сердечно-сосудистой и дыхательной систем.</w:t>
      </w:r>
    </w:p>
    <w:p w14:paraId="124E8599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Продолжительность подготовительной части определяется задачами и содержанием занятия, составом занимающихся и уровнем их подготовки. На эту часть отводится примерно 10-15% общего времени занятия.</w:t>
      </w:r>
    </w:p>
    <w:p w14:paraId="5627FF51" w14:textId="4A484091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B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Основная часть занятия.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Задачами основной части являются: развитие и совершенствование основных физических качеств; формирование правильной осанки; воспитание творческой активности; изучение и совершенствование движений танцев и его элементов; отработка композиций и т.д. Средства основной части занятия: упражнения на силу, растягивание и расслабление (экзерсисы); хореографические упражнения; элементы классического, народного танца; танцевальные композиции; постановочная работа.</w:t>
      </w:r>
    </w:p>
    <w:p w14:paraId="577A9C25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данную часть занятия отводится примерно 75-85% общего времени. Порядок решения двигательных задач в этой части строится с учетом динамики работоспособности детей. Разучивание и корректировка новых движений происходит в начале основной части, в конце – отработка знакомого материала.</w:t>
      </w:r>
    </w:p>
    <w:p w14:paraId="4309D647" w14:textId="02D93B2C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B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Заключительная часть занятия.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задачи – постепенное снижение нагрузки; краткий анализ работы, подведение итогов. На эту часть отводится 5-10% общего времени. Основными средствами являются: спокойные танцевальные шаги и движения; упражнения на расслабление; плавные движения руками; знакомые танцы, исполнение которых доставляет детям радость.</w:t>
      </w:r>
    </w:p>
    <w:p w14:paraId="6B6E41C6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заключительной части проводится краткий разбор достигнутых на занятии успехов в выполнении движений, что создает у учащихся чувство удовлетворения и вызывает желание совершенствоваться. Замечания и советы по поводу недостаточно освоенных движений помогает учащимся сосредоточить на них внимание на следующем занятии.</w:t>
      </w:r>
    </w:p>
    <w:p w14:paraId="0BF40F58" w14:textId="6C176804" w:rsidR="006E38DB" w:rsidRPr="0070055E" w:rsidRDefault="00AC3EDC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E38D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занятия является учебное занятие (15% - теоретические, 85% - практические занятия).</w:t>
      </w:r>
    </w:p>
    <w:p w14:paraId="2CFD5E17" w14:textId="58FE42B5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Используются следующие </w:t>
      </w:r>
      <w:r w:rsidR="00AC3ED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на занятиях:</w:t>
      </w:r>
    </w:p>
    <w:p w14:paraId="0F0F57E6" w14:textId="77777777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Групповая, которая предполагает наличие системы «педагог-группа-воспитанник»;</w:t>
      </w:r>
    </w:p>
    <w:p w14:paraId="5AABC73A" w14:textId="77777777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в рамках группового занятия (самостоятельное выполнение заданий).</w:t>
      </w:r>
    </w:p>
    <w:p w14:paraId="55F02FD1" w14:textId="6F20CFBF" w:rsidR="00641522" w:rsidRPr="0070055E" w:rsidRDefault="00641522" w:rsidP="00503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 «Народные танцы» используются следующие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и приемы:</w:t>
      </w:r>
    </w:p>
    <w:p w14:paraId="7A67395E" w14:textId="7EB96665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использования слова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универсальный метод обучения. 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приёмов использования слова в обучении:</w:t>
      </w:r>
    </w:p>
    <w:p w14:paraId="6510C02F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рассказ,</w:t>
      </w:r>
    </w:p>
    <w:p w14:paraId="4EA9C0C9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беседа,</w:t>
      </w:r>
    </w:p>
    <w:p w14:paraId="6155C692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обсуждение,</w:t>
      </w:r>
    </w:p>
    <w:p w14:paraId="32AFA9EE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объяснение,</w:t>
      </w:r>
    </w:p>
    <w:p w14:paraId="1816CF9A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словесное сопровождение движений под музыку и т.д.</w:t>
      </w:r>
    </w:p>
    <w:p w14:paraId="3E270D01" w14:textId="299A2D00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используется на занятиях-беседах, учебно-тренировочных занятиях и других.</w:t>
      </w:r>
    </w:p>
    <w:p w14:paraId="7B2AB2D5" w14:textId="1ABD19AA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наглядного восприятия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способствуют более быстрому, глубокому и прочному усвоению воспитанниками программы «Народный танец», повышения интереса к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 Это метод используется на всех формах занятий</w:t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301B7C8E" w14:textId="638E5F3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методы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основаны на активной деятельности самих учащихся. Это методы целостного освоения упражнений, ступенчатый метод и игровой.</w:t>
      </w:r>
    </w:p>
    <w:p w14:paraId="29863212" w14:textId="67E8376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целостного освоения упражнений и движений объясняется относительной доступностью упражнений. Однако,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14:paraId="1C3BB841" w14:textId="52A2EDA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Ступенчатый метод 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14:paraId="3A1855AD" w14:textId="31B06FE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 используется при проведении музыкально — ритмических игр. Этот метод основан на элементах соперничества учащихся между собой и повышения ответственности каждого за достижение определённого результата. Такие условия повышают эмоциональность обучения.</w:t>
      </w:r>
    </w:p>
    <w:p w14:paraId="28ACC5A6" w14:textId="17777D7A" w:rsidR="00E1249A" w:rsidRPr="0070055E" w:rsidRDefault="00E1249A" w:rsidP="00E1249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Pr="007005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идактическое обеспечение:</w:t>
      </w:r>
    </w:p>
    <w:p w14:paraId="582A12AE" w14:textId="77777777" w:rsidR="00E17630" w:rsidRPr="0070055E" w:rsidRDefault="00E1249A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аудио-фонд; наглядные пособия; краткий сл</w:t>
      </w:r>
      <w:r w:rsidR="00EF70EF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оварь хореографических терминов.</w:t>
      </w:r>
    </w:p>
    <w:p w14:paraId="4D934748" w14:textId="18C0E63A" w:rsidR="007E246E" w:rsidRPr="0070055E" w:rsidRDefault="00E17630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Оценочные материалы</w:t>
      </w:r>
      <w:r w:rsidR="007E246E"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.</w:t>
      </w:r>
    </w:p>
    <w:p w14:paraId="5F15DE53" w14:textId="584A786C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Отслеживание результатов в детском объединении направлено на получение информации о знаниях, умениях и навыках воспитанников. Отследить развитие индивидуальных особенностей и раскрытие творческого и познавательного потенциала ребенка, а также качества личности, сформированных в процессе занятий, педагог может в процессе непосредственного обучения, как с самим обучающимся, так и со всей группой в целом. </w:t>
      </w:r>
    </w:p>
    <w:p w14:paraId="64FEFB74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Педагогом проводятся наблюдения за динамикой развития, как каждого ребенка в отдельности, так и группы обучающихся в целом, которые могут проходить в форме:</w:t>
      </w:r>
    </w:p>
    <w:p w14:paraId="25018129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собеседования;</w:t>
      </w:r>
    </w:p>
    <w:p w14:paraId="45C4CA93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педагогического наблюдения;</w:t>
      </w:r>
    </w:p>
    <w:p w14:paraId="299C4A96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в форме «вопрос-ответ»;</w:t>
      </w:r>
    </w:p>
    <w:p w14:paraId="6BE62685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занятия;</w:t>
      </w:r>
    </w:p>
    <w:p w14:paraId="7760A7D6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концертных выступлений;</w:t>
      </w:r>
    </w:p>
    <w:p w14:paraId="5213AFC2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участия в фестивалях и конкурсах различного уровня.</w:t>
      </w:r>
    </w:p>
    <w:p w14:paraId="7BEA992C" w14:textId="77777777" w:rsidR="00E17630" w:rsidRPr="0070055E" w:rsidRDefault="00E17630" w:rsidP="00E176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Основными видами контроля являются</w:t>
      </w:r>
      <w:r w:rsidRPr="0070055E">
        <w:rPr>
          <w:rFonts w:ascii="Times New Roman" w:eastAsia="Calibri" w:hAnsi="Times New Roman" w:cs="Times New Roman"/>
          <w:sz w:val="24"/>
          <w:szCs w:val="24"/>
        </w:rPr>
        <w:t>: мониторинг, текущий контроль, промежуточная аттестация, итоговый контроль.</w:t>
      </w:r>
    </w:p>
    <w:p w14:paraId="720339FF" w14:textId="77777777" w:rsidR="00E17630" w:rsidRPr="0070055E" w:rsidRDefault="00E17630" w:rsidP="00E176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Основными принципами проведения и организации всех видов контроля являются: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систематичность, учет индивидуальных особенностей учащегося, коллегиальность.</w:t>
      </w:r>
    </w:p>
    <w:p w14:paraId="54FE1219" w14:textId="54838E0A" w:rsidR="00E17630" w:rsidRPr="0070055E" w:rsidRDefault="005520EA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E17630" w:rsidRPr="0070055E">
        <w:rPr>
          <w:rFonts w:ascii="Times New Roman" w:eastAsia="Calibri" w:hAnsi="Times New Roman" w:cs="Times New Roman"/>
          <w:i/>
          <w:sz w:val="24"/>
          <w:szCs w:val="24"/>
        </w:rPr>
        <w:t>Текущий контроль</w:t>
      </w:r>
      <w:r w:rsidR="00E17630" w:rsidRPr="0070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63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в повседневной работе </w:t>
      </w:r>
      <w:r w:rsidR="00E17630" w:rsidRPr="0070055E">
        <w:rPr>
          <w:rFonts w:ascii="Times New Roman" w:eastAsia="Calibri" w:hAnsi="Times New Roman" w:cs="Times New Roman"/>
          <w:sz w:val="24"/>
          <w:szCs w:val="24"/>
        </w:rPr>
        <w:t xml:space="preserve">в форме </w:t>
      </w:r>
      <w:r w:rsidR="00E1763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наблюдения, опроса с целью проверки усвоения пройденного материала и выявления пробелов в знаниях обучающихся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6DEF1F6" w14:textId="77777777" w:rsidR="005520EA" w:rsidRPr="0070055E" w:rsidRDefault="00E17630" w:rsidP="00E176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Промежуточная аттестация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Проводится в форме </w:t>
      </w:r>
      <w:r w:rsidR="005520EA" w:rsidRPr="0070055E">
        <w:rPr>
          <w:rFonts w:ascii="Times New Roman" w:eastAsia="Calibri" w:hAnsi="Times New Roman" w:cs="Times New Roman"/>
          <w:sz w:val="24"/>
          <w:szCs w:val="24"/>
        </w:rPr>
        <w:t>концерта.</w:t>
      </w:r>
    </w:p>
    <w:p w14:paraId="22A3A35C" w14:textId="346EB69C" w:rsidR="005520EA" w:rsidRPr="0070055E" w:rsidRDefault="005520EA" w:rsidP="00E176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Итоговый контроль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определяет уровень усвоения программы и проводится в форме отчетного концерта.</w:t>
      </w:r>
    </w:p>
    <w:p w14:paraId="48B362CC" w14:textId="5201A882" w:rsidR="007E246E" w:rsidRPr="0070055E" w:rsidRDefault="009D38B4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Мониторинг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развития обучающихся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</w:t>
      </w:r>
      <w:r w:rsidRPr="0070055E">
        <w:rPr>
          <w:rFonts w:ascii="Times New Roman" w:eastAsia="Calibri" w:hAnsi="Times New Roman" w:cs="Times New Roman"/>
          <w:sz w:val="24"/>
          <w:szCs w:val="24"/>
        </w:rPr>
        <w:lastRenderedPageBreak/>
        <w:t>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47A3C210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45F936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BDEB70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EC8FE7" w14:textId="4CC97AE9" w:rsidR="00041AF8" w:rsidRPr="0070055E" w:rsidRDefault="00041AF8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</w:t>
      </w:r>
      <w:r w:rsidR="005148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использованной 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литературы:</w:t>
      </w:r>
    </w:p>
    <w:p w14:paraId="6B593555" w14:textId="2E5665DC" w:rsidR="00041AF8" w:rsidRPr="0070055E" w:rsidRDefault="005148EA" w:rsidP="0077310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85FE25C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Н.К. Беснятова «Программа педагога дополнительного образования: от разработки до реализации», Айрис-пресс, 2003г.</w:t>
      </w:r>
    </w:p>
    <w:p w14:paraId="717BC427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О.В. Ерохина «Школа танцев для детей» Ростов п/д Феникс, 2003г.</w:t>
      </w:r>
    </w:p>
    <w:p w14:paraId="3420F91D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Д.А. Ермакова «От фокстрота до квикстепа». М.: ООО «Издательство АСТ», Донецк: «Сталкер», 2004г.</w:t>
      </w:r>
    </w:p>
    <w:p w14:paraId="7001AB91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4.Гусев Г.П. «Методика преподавания народного танца. Этюды». -  М.: «Владос» 2005г.</w:t>
      </w:r>
    </w:p>
    <w:p w14:paraId="7BA2BEC7" w14:textId="77777777" w:rsidR="00BE0016" w:rsidRPr="0070055E" w:rsidRDefault="00E16418" w:rsidP="00BE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BE0016" w:rsidRPr="0070055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https://ru.b-ok.cc/book/3006707/e7681a</w:t>
        </w:r>
      </w:hyperlink>
      <w:r w:rsidR="00BE0016"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B1FD84F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5. Гусев Г.П. «Методика преподавания народного танца. Танцевальные движения и комбинации на середине зала». -  М.: «Владос» 2004г.</w:t>
      </w:r>
    </w:p>
    <w:p w14:paraId="4FB4C9E4" w14:textId="77777777" w:rsidR="00BE0016" w:rsidRPr="0070055E" w:rsidRDefault="00E16418" w:rsidP="00BE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BE0016" w:rsidRPr="0070055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https://nmdshi.uln.muzkult.ru/media/2018/09/17/1217333811/Gusev_G.P._Metodika_prepodavaniya_narodnogo_tancza.pdf</w:t>
        </w:r>
      </w:hyperlink>
      <w:r w:rsidR="00BE0016"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BA0146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6.«Организация ученического самоуправления», изд. «Учитель», Волгоград 2007.</w:t>
      </w:r>
    </w:p>
    <w:p w14:paraId="7DCFCB91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6. Люси Смит «Танцы. Начальный курс», М.: Артель АСТ-2001г.</w:t>
      </w:r>
    </w:p>
    <w:p w14:paraId="66E113E3" w14:textId="77777777" w:rsidR="0071348A" w:rsidRPr="0070055E" w:rsidRDefault="0071348A" w:rsidP="00713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14:paraId="10C7D504" w14:textId="4401B7F1" w:rsidR="0071348A" w:rsidRPr="0070055E" w:rsidRDefault="00E1641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http://www.horeograf.com/</w:t>
        </w:r>
      </w:hyperlink>
    </w:p>
    <w:p w14:paraId="7087F494" w14:textId="419F6CA6" w:rsidR="001973D2" w:rsidRPr="0070055E" w:rsidRDefault="00E1641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http://www.narodko.ru/</w:t>
        </w:r>
      </w:hyperlink>
      <w:r w:rsidR="001973D2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8F8C7F" w14:textId="0096ECA6" w:rsidR="001973D2" w:rsidRPr="0070055E" w:rsidRDefault="00E1641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http://dancehelp.ru/</w:t>
        </w:r>
      </w:hyperlink>
      <w:r w:rsidR="001973D2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C18485" w14:textId="77777777" w:rsidR="00041AF8" w:rsidRPr="0070055E" w:rsidRDefault="00041AF8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и пособий для обучающихся и их родителей.</w:t>
      </w:r>
    </w:p>
    <w:p w14:paraId="4605AC1F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Е.А. Гринберг «Растем красивыми» Новосибирск, 1992г.</w:t>
      </w:r>
    </w:p>
    <w:p w14:paraId="62A8F7E1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История костюма. М.: Искусство, 1996г.</w:t>
      </w:r>
    </w:p>
    <w:p w14:paraId="073A4BAF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3.Браиловская Л. «Самоучитель бальных танцев»- изд. «Феникс», 2005г</w:t>
      </w:r>
    </w:p>
    <w:p w14:paraId="66046786" w14:textId="77777777" w:rsidR="005148EA" w:rsidRDefault="005148EA" w:rsidP="00514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3EAA4C" w14:textId="6D18A87B" w:rsidR="000A7DFC" w:rsidRPr="005148EA" w:rsidRDefault="005148EA" w:rsidP="00514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148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Приложение.</w:t>
      </w:r>
    </w:p>
    <w:p w14:paraId="0B182391" w14:textId="235BFCD1" w:rsidR="000A7DFC" w:rsidRPr="005148EA" w:rsidRDefault="000A7DFC" w:rsidP="005148E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148E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Оценочные материалы </w:t>
      </w:r>
    </w:p>
    <w:p w14:paraId="38193231" w14:textId="30293154" w:rsidR="000A7DFC" w:rsidRPr="005148EA" w:rsidRDefault="005148EA" w:rsidP="00514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0A7DFC" w:rsidRPr="00514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развития обучающихся</w:t>
      </w:r>
    </w:p>
    <w:p w14:paraId="39A74456" w14:textId="77777777" w:rsidR="000A7DFC" w:rsidRPr="0070055E" w:rsidRDefault="000A7DFC" w:rsidP="000A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62771150"/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8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0A7DFC" w:rsidRPr="0070055E" w14:paraId="1DD4F3EF" w14:textId="77777777" w:rsidTr="009D38B4">
        <w:tc>
          <w:tcPr>
            <w:tcW w:w="1242" w:type="dxa"/>
          </w:tcPr>
          <w:p w14:paraId="60F57C78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14:paraId="44B4F0A5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14:paraId="6C80B6BE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14:paraId="20EF77D5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7DFC" w:rsidRPr="0070055E" w14:paraId="64436C31" w14:textId="77777777" w:rsidTr="009D38B4">
        <w:tc>
          <w:tcPr>
            <w:tcW w:w="1242" w:type="dxa"/>
            <w:vMerge w:val="restart"/>
          </w:tcPr>
          <w:p w14:paraId="0D9ECB3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1FE73AC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04C69B7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14:paraId="52460BE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549084CC" w14:textId="77777777" w:rsidTr="009D38B4">
        <w:tc>
          <w:tcPr>
            <w:tcW w:w="1242" w:type="dxa"/>
            <w:vMerge/>
            <w:vAlign w:val="center"/>
          </w:tcPr>
          <w:p w14:paraId="099A746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6FB2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923F0C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14:paraId="62D9B20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1FF12C02" w14:textId="77777777" w:rsidTr="009D38B4">
        <w:tc>
          <w:tcPr>
            <w:tcW w:w="1242" w:type="dxa"/>
            <w:vMerge/>
            <w:vAlign w:val="center"/>
          </w:tcPr>
          <w:p w14:paraId="47436B6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7C8B2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4F392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14:paraId="4F58E25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629B200C" w14:textId="77777777" w:rsidTr="009D38B4">
        <w:tc>
          <w:tcPr>
            <w:tcW w:w="1242" w:type="dxa"/>
            <w:vMerge/>
            <w:vAlign w:val="center"/>
          </w:tcPr>
          <w:p w14:paraId="023205D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417F7E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68D519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14:paraId="668049C6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196F1C94" w14:textId="77777777" w:rsidTr="009D38B4">
        <w:tc>
          <w:tcPr>
            <w:tcW w:w="1242" w:type="dxa"/>
            <w:vMerge/>
            <w:vAlign w:val="center"/>
          </w:tcPr>
          <w:p w14:paraId="7429548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09BEB7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8A6531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14:paraId="0FCF2946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7486DF75" w14:textId="77777777" w:rsidTr="009D38B4">
        <w:tc>
          <w:tcPr>
            <w:tcW w:w="1242" w:type="dxa"/>
            <w:vMerge w:val="restart"/>
          </w:tcPr>
          <w:p w14:paraId="56A80B7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07CBD84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3235CB2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14:paraId="54C068F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2C7A5AB5" w14:textId="77777777" w:rsidTr="009D38B4">
        <w:tc>
          <w:tcPr>
            <w:tcW w:w="1242" w:type="dxa"/>
            <w:vMerge/>
            <w:vAlign w:val="center"/>
          </w:tcPr>
          <w:p w14:paraId="753779A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42AFB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555CEF2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42" w:type="dxa"/>
          </w:tcPr>
          <w:p w14:paraId="694F90F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2FAABE28" w14:textId="77777777" w:rsidTr="009D38B4">
        <w:tc>
          <w:tcPr>
            <w:tcW w:w="1242" w:type="dxa"/>
            <w:vMerge/>
            <w:vAlign w:val="center"/>
          </w:tcPr>
          <w:p w14:paraId="6CF6A3F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CFC851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0E8A4E6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14:paraId="6AED60E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55282A80" w14:textId="77777777" w:rsidTr="009D38B4">
        <w:tc>
          <w:tcPr>
            <w:tcW w:w="1242" w:type="dxa"/>
            <w:vMerge/>
            <w:vAlign w:val="center"/>
          </w:tcPr>
          <w:p w14:paraId="444DC85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0B9A3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327AC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14:paraId="7415AFE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F0A9CA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7DFC" w:rsidRPr="0070055E" w14:paraId="1B4DBB40" w14:textId="77777777" w:rsidTr="009D38B4">
        <w:tc>
          <w:tcPr>
            <w:tcW w:w="1242" w:type="dxa"/>
            <w:vMerge/>
            <w:vAlign w:val="center"/>
          </w:tcPr>
          <w:p w14:paraId="00F3522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1A2AFD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9402AD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14:paraId="1DB747E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4946924F" w14:textId="77777777" w:rsidTr="009D38B4">
        <w:tc>
          <w:tcPr>
            <w:tcW w:w="1242" w:type="dxa"/>
            <w:vMerge w:val="restart"/>
          </w:tcPr>
          <w:p w14:paraId="1015580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1DDF21E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142582B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14:paraId="7E13664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3F5CF6A2" w14:textId="77777777" w:rsidTr="009D38B4">
        <w:tc>
          <w:tcPr>
            <w:tcW w:w="1242" w:type="dxa"/>
            <w:vMerge/>
            <w:vAlign w:val="center"/>
          </w:tcPr>
          <w:p w14:paraId="3367B5E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CB9D9D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0E6400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14:paraId="4C3243B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53CBC449" w14:textId="77777777" w:rsidTr="009D38B4">
        <w:tc>
          <w:tcPr>
            <w:tcW w:w="1242" w:type="dxa"/>
            <w:vMerge/>
            <w:vAlign w:val="center"/>
          </w:tcPr>
          <w:p w14:paraId="6C6E8A4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7BCA9E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BCFCFF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14:paraId="7E6A6C5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226E7AF5" w14:textId="77777777" w:rsidTr="009D38B4">
        <w:tc>
          <w:tcPr>
            <w:tcW w:w="1242" w:type="dxa"/>
            <w:vMerge/>
            <w:vAlign w:val="center"/>
          </w:tcPr>
          <w:p w14:paraId="4B360DA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3B646B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2C390C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14:paraId="1396FCD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33B4B8AF" w14:textId="77777777" w:rsidTr="009D38B4">
        <w:tc>
          <w:tcPr>
            <w:tcW w:w="1242" w:type="dxa"/>
            <w:vMerge/>
            <w:vAlign w:val="center"/>
          </w:tcPr>
          <w:p w14:paraId="036FBAF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0650E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FFB12A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14:paraId="0E06BE0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026E6E4B" w14:textId="77777777" w:rsidTr="009D38B4">
        <w:tc>
          <w:tcPr>
            <w:tcW w:w="1242" w:type="dxa"/>
            <w:vMerge w:val="restart"/>
          </w:tcPr>
          <w:p w14:paraId="371DD68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0EBB174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3A783D9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14:paraId="31E03C1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4C745B4D" w14:textId="77777777" w:rsidTr="009D38B4">
        <w:tc>
          <w:tcPr>
            <w:tcW w:w="1242" w:type="dxa"/>
            <w:vMerge/>
            <w:vAlign w:val="center"/>
          </w:tcPr>
          <w:p w14:paraId="6189D33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F79BA8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BF4D48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недостаточно активен и самостоятелен, но при вы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14:paraId="7A8B48C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3CBCA312" w14:textId="77777777" w:rsidTr="009D38B4">
        <w:tc>
          <w:tcPr>
            <w:tcW w:w="1242" w:type="dxa"/>
            <w:vMerge/>
            <w:vAlign w:val="center"/>
          </w:tcPr>
          <w:p w14:paraId="26DF84C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7F6483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E3C87F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 w:rsidRPr="007005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742" w:type="dxa"/>
          </w:tcPr>
          <w:p w14:paraId="23382A5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4E649656" w14:textId="77777777" w:rsidTr="009D38B4">
        <w:tc>
          <w:tcPr>
            <w:tcW w:w="1242" w:type="dxa"/>
            <w:vMerge/>
            <w:vAlign w:val="center"/>
          </w:tcPr>
          <w:p w14:paraId="2BC8B91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E7263A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564E60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любознателен, активен, задания выполняет с инте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14:paraId="5AD8E8B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1971F173" w14:textId="77777777" w:rsidTr="009D38B4">
        <w:tc>
          <w:tcPr>
            <w:tcW w:w="1242" w:type="dxa"/>
            <w:vMerge/>
            <w:vAlign w:val="center"/>
          </w:tcPr>
          <w:p w14:paraId="03E843A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77179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3CF98E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14:paraId="7E29822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0C44CB17" w14:textId="77777777" w:rsidTr="009D38B4">
        <w:tc>
          <w:tcPr>
            <w:tcW w:w="1242" w:type="dxa"/>
            <w:vMerge w:val="restart"/>
          </w:tcPr>
          <w:p w14:paraId="43488A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510701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14E22B7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14:paraId="43AAD8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071D2599" w14:textId="77777777" w:rsidTr="009D38B4">
        <w:tc>
          <w:tcPr>
            <w:tcW w:w="1242" w:type="dxa"/>
            <w:vMerge/>
            <w:vAlign w:val="center"/>
          </w:tcPr>
          <w:p w14:paraId="462FF2D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88418D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EBAD2A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14:paraId="2030B1A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76D7C573" w14:textId="77777777" w:rsidTr="009D38B4">
        <w:tc>
          <w:tcPr>
            <w:tcW w:w="1242" w:type="dxa"/>
            <w:vMerge/>
            <w:vAlign w:val="center"/>
          </w:tcPr>
          <w:p w14:paraId="043819B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3ECDE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F6EFE8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14:paraId="202642A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791196D9" w14:textId="77777777" w:rsidTr="009D38B4">
        <w:tc>
          <w:tcPr>
            <w:tcW w:w="1242" w:type="dxa"/>
            <w:vMerge/>
            <w:vAlign w:val="center"/>
          </w:tcPr>
          <w:p w14:paraId="4EBEC33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754DBB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5D7EE70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14:paraId="6872040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3F11D36F" w14:textId="77777777" w:rsidTr="009D38B4">
        <w:tc>
          <w:tcPr>
            <w:tcW w:w="1242" w:type="dxa"/>
            <w:vMerge/>
            <w:vAlign w:val="center"/>
          </w:tcPr>
          <w:p w14:paraId="32D4EAE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D44ABA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E7A430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14:paraId="7369DB5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25CB75EF" w14:textId="308EF293" w:rsidR="009D38B4" w:rsidRPr="0070055E" w:rsidRDefault="009D38B4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5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Промежуточная аттестация проводится в конце</w:t>
      </w:r>
      <w:r w:rsidR="00ED2201"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учебного</w:t>
      </w:r>
      <w:r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года в виде концерта.</w:t>
      </w:r>
      <w:r w:rsidR="00ED2201"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74246E8" w14:textId="2D758D18" w:rsidR="00ED2201" w:rsidRPr="0070055E" w:rsidRDefault="00ED2201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- Итоговый контроль – проводится по окончании изучения программы в форме отчетного концерта. </w:t>
      </w:r>
    </w:p>
    <w:p w14:paraId="61B54BCC" w14:textId="77777777" w:rsidR="009D38B4" w:rsidRPr="0070055E" w:rsidRDefault="009D38B4" w:rsidP="009D38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14:paraId="0329C421" w14:textId="77777777" w:rsidR="009D38B4" w:rsidRPr="0070055E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уровень –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14:paraId="7455D27E" w14:textId="77777777" w:rsidR="009D38B4" w:rsidRPr="0070055E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 уровень -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14:paraId="19C2617E" w14:textId="77777777" w:rsidR="005148EA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 –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14:paraId="11B55164" w14:textId="77777777" w:rsidR="005148EA" w:rsidRDefault="005148EA" w:rsidP="005148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0E6CCC36" w14:textId="3504BC37" w:rsidR="009E4D2A" w:rsidRPr="005148EA" w:rsidRDefault="005148EA" w:rsidP="00514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E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Глоссарий </w:t>
      </w:r>
    </w:p>
    <w:p w14:paraId="0F9EADAF" w14:textId="237016FB" w:rsidR="00755F8E" w:rsidRPr="0070055E" w:rsidRDefault="00755F8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«Бег парами </w:t>
      </w:r>
      <w:r w:rsidR="0070055E"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кругу». Сохранять парность, </w:t>
      </w: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держать круг, интервалы. Движение исполнять точно под музыку.</w:t>
      </w:r>
    </w:p>
    <w:p w14:paraId="3AAFDDE8" w14:textId="5B81A11F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2. «Бег по кругу» - Держать круг, интервалы, осанку \ голову поднять\. Исполнять точно под музыку. Шаг на 1/8 такта.</w:t>
      </w:r>
    </w:p>
    <w:p w14:paraId="57775FCF" w14:textId="13B5E392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3. «Бегунец» - Элемент танца, разучивается на счет: «раз и, два и». Ис.п.: ноги в основной стойке/ пятки вместе, носки врозь/. Оттолкнуться  левой ногой и сделать небольшой прыжок вперед правой ногой/ счет «раз», левой ногой /счет «и»/, правой ногой /счет «два»/. После этого начинать те же движения с левой ноги /прыжок, перебежка и т. д./.</w:t>
      </w:r>
    </w:p>
    <w:p w14:paraId="2AD2985E" w14:textId="311C6F26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4. «Белорусский шаг польки». Музыкальный размер 2/4. Начинается с затакта, подскок и три шага или три притопа. Исполняется на 1-й такт музыки.</w:t>
      </w:r>
    </w:p>
    <w:p w14:paraId="74185150" w14:textId="3BB15643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5. «Боковой галоп». С правой / левой/ ноги шаг в сторону, левая / правая/ догоняет её и подбивает, движение исполняется легко, задорно. Два галопа на 1 такт. Музыкальный размер 2/4.</w:t>
      </w:r>
    </w:p>
    <w:p w14:paraId="32138AA9" w14:textId="71675E8C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6. «Врассыпную маршем» - Держать ориентир, не сталкиваться. Ходить под музыку. Шаг на ¼ такта.</w:t>
      </w:r>
    </w:p>
    <w:p w14:paraId="52FBCF16" w14:textId="4D96D0CC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7. «Врассыпную шагом» -  Держать ориентир, ходить, не сталкиваясь, точно под музыку.</w:t>
      </w:r>
    </w:p>
    <w:p w14:paraId="565891D1" w14:textId="37C594B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8. «Выбрасывание ног». Исполнять перескок с одной ноги на другую поочередно. Выносится нога вперед на /45 градусов/, колени прямые, носок предельно натянут, исполняется в быстром темпе на каждую ¼ такта.</w:t>
      </w:r>
    </w:p>
    <w:p w14:paraId="67EC34D4" w14:textId="6005560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9. «Выставление ноги вперед на носок». Движение исполняется с правой и левой ноги. Нога выставляется, носок предельно вытянут, пятка повернута вперед. Колено прямое, голова повернута к выставленной ноге. Характер музыки умеренный.</w:t>
      </w:r>
    </w:p>
    <w:p w14:paraId="62A126DB" w14:textId="0ED45A7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10. «Выставление ноги вперед на пятку». Движение исполняется с правой и левой ноги поочередно. При исполнении придерживаться точного направления вперед. Нога выставляется на пятку, сильно согнута в подъеме  так, чтобы носок смотрел вверх и немного в сторону, корпус прямой, голова приподнята. Характер музыки спокойный. При музыкаль</w:t>
      </w: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ном размере 2/4 на «раз» каждого такта нога выносится вперед, на «Два» - нога подтягивается в исходное положение.</w:t>
      </w:r>
    </w:p>
    <w:p w14:paraId="07FFF4D5" w14:textId="4959CC1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11. «Галоп вперед» - Выпад на правую /левую/ ногу вперед, левая нога / правая/ подтягивается и с небольшим подскоком продвигается вперед. Шаг на  ¼ такта. Размер 2/4. Характер энергичный.</w:t>
      </w:r>
    </w:p>
    <w:p w14:paraId="62E674C4" w14:textId="477E5453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12. «Гармошка». Пятки вместе, носки врозь, носки вместе, пятки врозь с продвижением в правую и в левую сторону.</w:t>
      </w:r>
    </w:p>
    <w:p w14:paraId="1789A871" w14:textId="688DF01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13. «Дробный шаг». Выполняется ритмично на всей ступне, на каждую 1/8 такта. Ступни параллельно, колени согнуты слегка. Движение может выполняться на месте и в разных направлениях.</w:t>
      </w:r>
    </w:p>
    <w:p w14:paraId="4FCE660D" w14:textId="31737DC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14. «Ковырялочка» вперед. Один из видов «ковырялочки». Музыкальный размер 2/4. На 1-й такт правая/ левая/ нога выносится вперед на носок, на счет «раз», «два» поставить ногу на каблук, на счет «раз» - 2-й такт. Поставить ногу  в исходное положение, на счет «два» - пауза и движение можно выполнять с другой ноги и тремя  притопами. Характер зависит от музыки.</w:t>
      </w:r>
    </w:p>
    <w:p w14:paraId="44F305D2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«Кружиться парами» - Танцующие, взявшись  за руки, смотрят друг на друга. При исполнении  движений должны образовывать круг. Шаг -1/4 такта.</w:t>
      </w:r>
    </w:p>
    <w:p w14:paraId="599D7AB7" w14:textId="1EB56B48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16. «Кружиться по одному» - Делать маленький кружок вокруг себя, сохранять осанку, слушать музыку. Кружение в одну сторону должно занимать не более 4 тактов  музыкального сопровождения.</w:t>
      </w:r>
    </w:p>
    <w:p w14:paraId="1B731555" w14:textId="3F553CC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17. «Марш парами по кругу» - Сохранять парность, держать круг, интервалы. Ходить точно под музыку.</w:t>
      </w:r>
    </w:p>
    <w:p w14:paraId="68984472" w14:textId="5883247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18. «Марш по кругу» - Держать круг, интервалы, осанку /поднять голову/. Четко ходить  под музыку. Шаг на ¼ такта.</w:t>
      </w:r>
    </w:p>
    <w:p w14:paraId="2D99161F" w14:textId="49C957C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19. «Марш с высоким подниманием ног».  Марш с высоким подниманием колена, носок оттянут вниз, корпус прямой. Характер четкий, энергичный. Шаг на  ¼ такта.</w:t>
      </w:r>
    </w:p>
    <w:p w14:paraId="432F5D37" w14:textId="6F32ACA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20. «Марш» - четко ходить под музыку. Шаг на  ¼ такта. Согласовывать движение рук и ног, держать осанку.</w:t>
      </w:r>
    </w:p>
    <w:p w14:paraId="2F017F7D" w14:textId="53FA857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21. «Мелкий бег по кругу» - Держать ориентир, не сталкиваться друг с другом. Исполнять точно под музыку.</w:t>
      </w:r>
    </w:p>
    <w:p w14:paraId="65841020" w14:textId="5DDC665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22. «Мелкий бег» - Движение исполняется на 1/8 такта, легко на носочках, шаг мелкий.</w:t>
      </w:r>
    </w:p>
    <w:p w14:paraId="34A87AD7" w14:textId="2002B7E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23. «Переменный шаг». Музыкальный размер 2/4. Исполняется на 1-й такт музыки, два шага с правой ноги, два шага с левой ноги и т. д.</w:t>
      </w:r>
    </w:p>
    <w:p w14:paraId="6C3C2367" w14:textId="35957EE5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24. «Полуприседание с вынесением ноги на пятку». На «раз» приседать, на «два» подняться с полуприседанием и вынести правую / левую/ ногу на пятку в сторону.</w:t>
      </w:r>
    </w:p>
    <w:p w14:paraId="27557DBA" w14:textId="3D58380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25. «Поскоки». Музыкальный размер 2/4. Исполнять  энергично, задорно на каждую ¼ такта. На «раз» - шаг на правую ногу, на «два» - поскок на этой ноге, поднять колено левой ноги, носок оттянут вниз. Движение исполняется с одной и другой ноги в разных направлениях.</w:t>
      </w:r>
    </w:p>
    <w:p w14:paraId="41AFC267" w14:textId="3BA4F93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26. «Приглашение». Мальчики: руки опущены вниз, корпус прямой – шаг в сторону по линии танца /против хода часовой стрелки/ с левой ноги, правую ногу приставить к левой с небольшим наклоном головы. Девочки: держат руки за юбочки или отводят в сторону, кисти рук повернуты вниз. Шаг с правой ноги, левую ногу подтягиваются и ставят сзади правой на носок,  колено левой ноги согнуто и отведено влево. При этом исполняется  небольшое приседание. Корпус прямой.</w:t>
      </w:r>
    </w:p>
    <w:p w14:paraId="386A03CC" w14:textId="48204E7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27. «Приставной  шаг с пружинкой». На «раз» - шаг в сторону, на «два» - приставить ногу: носок  к носку, пятка к пятке – и исполнить небольшую пружинку /приседание/. Движение   исполняется  в одну и в другую сторону.</w:t>
      </w:r>
    </w:p>
    <w:p w14:paraId="398B8798" w14:textId="3900EF2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28. «Приставной шаг». Начинать разучивать движение по прямой линии. На «раз» - шаг в сторону, на «два» - приставить ногу носок к носку, пятку к пятке. Корпус прямой, голова приподнята. Движения исполняется в одну и в другую сторону. Характер зависит от музыки.</w:t>
      </w:r>
    </w:p>
    <w:p w14:paraId="2B7D68DB" w14:textId="02772E58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29. «Притопы одной ногой» - Размер 2/4. Притоп на сильную долю каждого такта.</w:t>
      </w:r>
    </w:p>
    <w:p w14:paraId="1220A696" w14:textId="7EE973C6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30. «Притопы поочередные» - Музыкальный размер 2/4 – 2 притопа в такт. Притоп исполняется на каждую четверть.</w:t>
      </w:r>
    </w:p>
    <w:p w14:paraId="634FE2C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 «Притопы топающие» - Исполнять на каждую восьмую на полной стопе, высоко ногу не поднимать.</w:t>
      </w:r>
    </w:p>
    <w:p w14:paraId="07BD361A" w14:textId="1AB65B5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32. «Притопы». Музыкальный размер 2/4.Притоп поочередно на каждую ¼ такта. Или 1-й такт – два притопа, 2-й такт – пауза.</w:t>
      </w:r>
    </w:p>
    <w:p w14:paraId="76BE9BB0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33. «Пружинка» - Легкое приседание в соответствии со спокойным характером музыки. Движение исполняется на сильную долю такта. Размер 2/4.</w:t>
      </w:r>
    </w:p>
    <w:p w14:paraId="6586A587" w14:textId="7672D4B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34. «Прыжки» - Легко подпрыгивать на двух ногах в соответствии с характером музыки. Сохранять осанку.  Ритмично исполнять прыжки на двух ногах. На каждую ¼ такта.                                           </w:t>
      </w:r>
    </w:p>
    <w:p w14:paraId="7989070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35. «Скользящие хлопки». Руки вытянуты вперед, чуть согнуты в локтях, скользящим движениям хлопать сверху  вниз по ладошкам на каждую ¼ такта./</w:t>
      </w:r>
    </w:p>
    <w:p w14:paraId="2F8039C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36. «Танцевальный шаг». Движения исполняются во всех направлениях. Шаг с носка. Исполняется на каждую четверть музыкального размера 2/4. На «раз» - шаг с правой ноги, на «два» - шаг с левой ноги и т. д.</w:t>
      </w:r>
    </w:p>
    <w:p w14:paraId="298312A2" w14:textId="7BD72C5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37. «Тройные притопы».  Занимают 2 такта. На «раз» 1-го такта – притоп правой ногой, на «два» - притоп левой ногой.  На «раз» 1-го такта – притоп правой ногой.  На «два» - пауза. Тройные  притопы могут выполняться на 1-й такт /восьмыми/ и 1/8 – пауза.</w:t>
      </w:r>
    </w:p>
    <w:p w14:paraId="423E5500" w14:textId="7FC0AD75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38. «Тройные хлопки» занимают 2 такта. Музыкальный размер 2/4. На «раз» первого такта - хлопок, на «два» - хлопок, на «раз» второго такта - хлопок, на «два» - пауза. </w:t>
      </w:r>
    </w:p>
    <w:p w14:paraId="4C465EAE" w14:textId="3A4B273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39. «Упражнение для рук» - Уметь поднимать руки вверх, вправо, влево, вниз, в сторону с предметом и без предмета.</w:t>
      </w:r>
    </w:p>
    <w:p w14:paraId="36FE374B" w14:textId="66CE449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40. «Упражнение с платочками» - Движения во всех направлениях плавные, легкие.</w:t>
      </w:r>
    </w:p>
    <w:p w14:paraId="6AB0F032" w14:textId="3D31762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41. «Упражнение с погремушками, игрушками» - Уметь правильно держать погремушку и выполнять движения в соответствии с ритмом и динамикой музыки. </w:t>
      </w:r>
    </w:p>
    <w:p w14:paraId="72D018A5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42. «Упражнение с флажками» - Движение более четкие. Уметь  правильно держать флажок. Флажок  поднять вверх, впереди себя рука согнута, локоть внизу.</w:t>
      </w:r>
    </w:p>
    <w:p w14:paraId="3EB79B9F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 «Фонарики» - Кисти рук должны быть перед собой, локти опущены вниз, пальцы собраны, / как бы держат яблоко/, легко вращать кистями, без напряжения.</w:t>
      </w:r>
    </w:p>
    <w:p w14:paraId="5A8E482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 «Хлопки» - Хлопки поочередные в соответствии с ритмической пульсацией, Хлопок приходится на каждую четверть. Размер 2/4 – 2 хлопка в такте поочередные на каждую ½ такта.  Или на один такт- пауза.   </w:t>
      </w:r>
    </w:p>
    <w:p w14:paraId="37785969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45. «Хлопок с притопом». Исполняется на сильную долю такта. Музыкальный размер 2/4. На «раз» - исполнять хлопок и притоп одной ногой, на «два» - пауза и т. д.</w:t>
      </w:r>
    </w:p>
    <w:p w14:paraId="0080FBC0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46. «Ходьба парами по кругу» - Сохранять парность, держать круг, интервалы, ходить точно под музыку. Шаг – ¼ такта.</w:t>
      </w:r>
    </w:p>
    <w:p w14:paraId="033DBB6E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47. «Ходьба по кругу» - Держать круг, интервалы, осанку \ голову поднять\. Выполнять точно под музыку. Шаг ¼ такта.</w:t>
      </w:r>
    </w:p>
    <w:p w14:paraId="6E12F688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48. «Шаг вальса /гимнастический/».  Ис. п.: стойка на носках. Выполняется на счет: «Раз, два, три». Их «и» - маленький скользящий. На «раз» - шаг правой ногой вперед с носка на всю ступню, слегка сгибая колено /мягко пружиня/ ; на «два, три» - два небольших шага вперед левой, затем правой ногой на носках /ноги прямые/.</w:t>
      </w:r>
    </w:p>
    <w:p w14:paraId="5DDE7B70" w14:textId="1C2C0F32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49. «Шаг вальса»/ танцевальный/. Ис. п.: стойка на носках.  Исполняется, как и предыдущий шаг, но на беге стремительно.</w:t>
      </w:r>
    </w:p>
    <w:p w14:paraId="18C127E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50. «Шаг и поскок с правой, затем с левой ноги». Нога высоко поднимается. Музыкальный размер 2/4. Движение исполняются энергично, весело, задорно, на 2/4 такта.</w:t>
      </w:r>
    </w:p>
    <w:p w14:paraId="49E3E94D" w14:textId="3AD535E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51. «Шаг польки».  Исполняется  с затакта. На «раз» - поскок на левой ноге, правую ногу выносим вперед, с этой ноги исполняем переменный шаг. Затем движение исполнить с другой ноги. Размер 2/4. Движение  на 1-й такт музыки.</w:t>
      </w:r>
    </w:p>
    <w:p w14:paraId="315D31F7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52. «Шаг с припаданием».  Ис.п.: ноги в основной стойке. Выполняется  на счет: « и раз,и два». На «и» - правую ногу приподнять в сторону, вправо; на «раз» - сделать небольшой шаг с носка на всю ступню, слегка сгибая колено. Одновременно левую, согнуть в колене, ногу приподнять; на «и» - выпрямляя ноги, встать на носок левой ноги / сзади правой/, правую отвести в сторону; на «два» - «и» - повторить движения.</w:t>
      </w:r>
    </w:p>
    <w:p w14:paraId="014C95E1" w14:textId="3000939C" w:rsidR="00755F8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53. «Шаг с притопом». На «раз» - шаг с правой ноги, на «два» - притоп левой ног</w:t>
      </w:r>
      <w:r w:rsidR="007F31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ой, не перенося на нее тяжесть </w:t>
      </w:r>
      <w:r w:rsidR="00807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тела, затем </w:t>
      </w: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 с левой ноги, и притоп правой и т. д. Обратить внимание: с какой ноги притоп, с той ноги следующий шаг. Движение исполняется на 1 такт. Музыкальный размер 2/4.</w:t>
      </w:r>
    </w:p>
    <w:p w14:paraId="05913AF0" w14:textId="77777777" w:rsidR="000C14F2" w:rsidRDefault="000C14F2" w:rsidP="007F3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C1811" w14:textId="07814719" w:rsidR="007F3103" w:rsidRDefault="007F3103" w:rsidP="007F3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</w:t>
      </w:r>
      <w:r w:rsidRPr="00496E6F">
        <w:rPr>
          <w:rFonts w:ascii="Times New Roman" w:hAnsi="Times New Roman" w:cs="Times New Roman"/>
          <w:b/>
          <w:sz w:val="24"/>
          <w:szCs w:val="24"/>
        </w:rPr>
        <w:t>учебный график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первого года обучения.</w:t>
      </w:r>
    </w:p>
    <w:p w14:paraId="29D3FEFF" w14:textId="77777777" w:rsidR="007F3103" w:rsidRPr="00496E6F" w:rsidRDefault="007F3103" w:rsidP="007F3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879"/>
        <w:gridCol w:w="850"/>
        <w:gridCol w:w="3374"/>
        <w:gridCol w:w="879"/>
        <w:gridCol w:w="1701"/>
        <w:gridCol w:w="1530"/>
      </w:tblGrid>
      <w:tr w:rsidR="007F3103" w:rsidRPr="00D03A40" w14:paraId="3E39B4D8" w14:textId="77777777" w:rsidTr="007F3103">
        <w:tc>
          <w:tcPr>
            <w:tcW w:w="640" w:type="dxa"/>
            <w:vMerge w:val="restart"/>
          </w:tcPr>
          <w:p w14:paraId="44EA46A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D03A4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29" w:type="dxa"/>
            <w:gridSpan w:val="2"/>
          </w:tcPr>
          <w:p w14:paraId="6AA5D34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Дата проведения занятия</w:t>
            </w:r>
          </w:p>
        </w:tc>
        <w:tc>
          <w:tcPr>
            <w:tcW w:w="3374" w:type="dxa"/>
            <w:vMerge w:val="restart"/>
          </w:tcPr>
          <w:p w14:paraId="76A73DB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79" w:type="dxa"/>
            <w:vMerge w:val="restart"/>
          </w:tcPr>
          <w:p w14:paraId="08F8213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14:paraId="321E7B8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Форма занятия</w:t>
            </w:r>
          </w:p>
          <w:p w14:paraId="5675569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 w:val="restart"/>
          </w:tcPr>
          <w:p w14:paraId="6E86A37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7F3103" w:rsidRPr="00D03A40" w14:paraId="2B2C15CA" w14:textId="77777777" w:rsidTr="007F3103">
        <w:tc>
          <w:tcPr>
            <w:tcW w:w="640" w:type="dxa"/>
            <w:vMerge/>
          </w:tcPr>
          <w:p w14:paraId="46DB875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EE3789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0" w:type="dxa"/>
          </w:tcPr>
          <w:p w14:paraId="2795C88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374" w:type="dxa"/>
            <w:vMerge/>
          </w:tcPr>
          <w:p w14:paraId="383A487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14:paraId="2EFA04B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894EA3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</w:tcPr>
          <w:p w14:paraId="13EAA0E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103" w:rsidRPr="00D03A40" w14:paraId="19221FC6" w14:textId="77777777" w:rsidTr="007F3103">
        <w:tc>
          <w:tcPr>
            <w:tcW w:w="640" w:type="dxa"/>
          </w:tcPr>
          <w:p w14:paraId="554CA59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79" w:type="dxa"/>
          </w:tcPr>
          <w:p w14:paraId="787AAA4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14E3B77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F014CE1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Формирование группы. </w:t>
            </w:r>
          </w:p>
        </w:tc>
        <w:tc>
          <w:tcPr>
            <w:tcW w:w="879" w:type="dxa"/>
          </w:tcPr>
          <w:p w14:paraId="6FEF43F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90FD1E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0" w:type="dxa"/>
          </w:tcPr>
          <w:p w14:paraId="7EF5073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F3103" w:rsidRPr="00D03A40" w14:paraId="22AD77AF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A64D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BAB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5AD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F22D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Вводный инструктаж п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 технике безопасности.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CC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66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Беседа, 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C9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7F3103" w:rsidRPr="00D03A40" w14:paraId="466A5849" w14:textId="77777777" w:rsidTr="007F3103">
        <w:trPr>
          <w:trHeight w:val="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2919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A9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628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8EB1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Музыкально-ритмические упражнения.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037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3DCF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E38D" w14:textId="35C371A0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30FF302E" w14:textId="77777777" w:rsidTr="007F3103">
        <w:tc>
          <w:tcPr>
            <w:tcW w:w="640" w:type="dxa"/>
          </w:tcPr>
          <w:p w14:paraId="78C9CDF8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879" w:type="dxa"/>
          </w:tcPr>
          <w:p w14:paraId="70EFA10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3402303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530156C5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Музыкально-ритмические упражнения.</w:t>
            </w:r>
          </w:p>
        </w:tc>
        <w:tc>
          <w:tcPr>
            <w:tcW w:w="879" w:type="dxa"/>
          </w:tcPr>
          <w:p w14:paraId="756AAFC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18E5B0C5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3EBB42D1" w14:textId="0F26086D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1DF3AA97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E6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69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A49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001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2F7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4DDB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A6CC" w14:textId="7B894053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7FEF910F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2B76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281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7BC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6C84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DB0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B34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24E" w14:textId="4D452B2A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366BC243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EDC7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B28D" w14:textId="77777777" w:rsidR="007F3103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9B1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D9B0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Фигурная маршировка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F2F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49F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9CB0" w14:textId="19D0C51B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10F3B269" w14:textId="77777777" w:rsidTr="007F3103">
        <w:tc>
          <w:tcPr>
            <w:tcW w:w="640" w:type="dxa"/>
          </w:tcPr>
          <w:p w14:paraId="5F085244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879" w:type="dxa"/>
          </w:tcPr>
          <w:p w14:paraId="5D48D0F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4D84B06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66F3241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79" w:type="dxa"/>
          </w:tcPr>
          <w:p w14:paraId="22E7F09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37055F78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642C422D" w14:textId="5454EBEC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5FF8DE79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157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A18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DC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986C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571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1A1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2784" w14:textId="2E9C5DB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76D20094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BAE5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57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C36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B883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4EE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FC64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72CE" w14:textId="1E20A5A3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6CF82046" w14:textId="77777777" w:rsidTr="007F3103">
        <w:tc>
          <w:tcPr>
            <w:tcW w:w="640" w:type="dxa"/>
          </w:tcPr>
          <w:p w14:paraId="716D335C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879" w:type="dxa"/>
          </w:tcPr>
          <w:p w14:paraId="05584B8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275664A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3860B9C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</w:tcPr>
          <w:p w14:paraId="71C4EAD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2A719C6F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638B2ADC" w14:textId="4C72E7DD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2356274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FBEB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282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CE69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6A1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977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0A78" w14:textId="48BBCF35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7D274C0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D334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4A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901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9DF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6D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070A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EF6A" w14:textId="3CBC3794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768E18E8" w14:textId="77777777" w:rsidTr="007F3103">
        <w:tc>
          <w:tcPr>
            <w:tcW w:w="640" w:type="dxa"/>
          </w:tcPr>
          <w:p w14:paraId="4FD5A8EA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879" w:type="dxa"/>
          </w:tcPr>
          <w:p w14:paraId="52BDF79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CCF585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197D7D5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</w:tcPr>
          <w:p w14:paraId="7E3F3E9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5B51E11A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6F359B27" w14:textId="627C608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63698921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724B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846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4F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587D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79C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438D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288C" w14:textId="4D7E1E01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FF626DB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402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C59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AB5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E3A6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363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A151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94A3" w14:textId="2BEB7C50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103E468B" w14:textId="77777777" w:rsidTr="007F3103">
        <w:tc>
          <w:tcPr>
            <w:tcW w:w="640" w:type="dxa"/>
          </w:tcPr>
          <w:p w14:paraId="113D59C8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879" w:type="dxa"/>
          </w:tcPr>
          <w:p w14:paraId="79AA064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0AC09E1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1A7E151A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</w:tcPr>
          <w:p w14:paraId="71FC4F1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77745FCE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468C524E" w14:textId="4E0D598B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4299DCD" w14:textId="77777777" w:rsidTr="007F3103">
        <w:trPr>
          <w:trHeight w:val="53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B8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951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039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0548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C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465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71FC" w14:textId="0213E3B2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40F232D4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7F5C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EDF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458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C867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E84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5DA2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D06" w14:textId="47622560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</w:tbl>
    <w:p w14:paraId="1F664E43" w14:textId="77777777" w:rsidR="000C14F2" w:rsidRDefault="000C14F2"/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879"/>
        <w:gridCol w:w="850"/>
        <w:gridCol w:w="3374"/>
        <w:gridCol w:w="879"/>
        <w:gridCol w:w="1701"/>
        <w:gridCol w:w="1530"/>
      </w:tblGrid>
      <w:tr w:rsidR="007F3103" w:rsidRPr="00D03A40" w14:paraId="27C698D4" w14:textId="77777777" w:rsidTr="007F3103">
        <w:tc>
          <w:tcPr>
            <w:tcW w:w="640" w:type="dxa"/>
          </w:tcPr>
          <w:p w14:paraId="2694CE67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19</w:t>
            </w:r>
          </w:p>
        </w:tc>
        <w:tc>
          <w:tcPr>
            <w:tcW w:w="879" w:type="dxa"/>
          </w:tcPr>
          <w:p w14:paraId="35BF01A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7BAF8BB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</w:tcPr>
          <w:p w14:paraId="18906EE3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</w:tcPr>
          <w:p w14:paraId="77FAA7F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6609D291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21DFF4FF" w14:textId="41589CEA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C3928D2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CDB8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10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772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4D24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Музыкальная азбука</w:t>
            </w:r>
          </w:p>
          <w:p w14:paraId="66603179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музыки в танце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F2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60CB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F9C2" w14:textId="291335FD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546A48E7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39D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EC6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6D7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82C8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размер.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20B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2E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CE11" w14:textId="0DA0EA33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5F4F2809" w14:textId="77777777" w:rsidTr="007F3103">
        <w:tc>
          <w:tcPr>
            <w:tcW w:w="640" w:type="dxa"/>
          </w:tcPr>
          <w:p w14:paraId="0C7BA0E2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879" w:type="dxa"/>
          </w:tcPr>
          <w:p w14:paraId="7DD7C53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9B56A8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1FC59D6F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размер.</w:t>
            </w:r>
          </w:p>
        </w:tc>
        <w:tc>
          <w:tcPr>
            <w:tcW w:w="879" w:type="dxa"/>
          </w:tcPr>
          <w:p w14:paraId="7B35689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4AFB3F34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23B48496" w14:textId="31E3E012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A4A5D97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CE49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D1B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060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B6CC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Классический танец</w:t>
            </w:r>
          </w:p>
          <w:p w14:paraId="0A0886C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классический танец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466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E44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CD5" w14:textId="4D111154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7EAA4FE4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24E7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6A7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1C9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F1B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классический танец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E4A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AAF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366" w14:textId="6D590358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1F782AE" w14:textId="77777777" w:rsidTr="007F3103">
        <w:tc>
          <w:tcPr>
            <w:tcW w:w="640" w:type="dxa"/>
          </w:tcPr>
          <w:p w14:paraId="66C7EBBC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879" w:type="dxa"/>
          </w:tcPr>
          <w:p w14:paraId="1EAB798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33619E3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42FF4E9D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корпуса.</w:t>
            </w:r>
          </w:p>
        </w:tc>
        <w:tc>
          <w:tcPr>
            <w:tcW w:w="879" w:type="dxa"/>
          </w:tcPr>
          <w:p w14:paraId="5777C46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28B7C9A4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2DBF60F6" w14:textId="3E16DA38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59C59C95" w14:textId="77777777" w:rsidTr="007F3103">
        <w:tc>
          <w:tcPr>
            <w:tcW w:w="640" w:type="dxa"/>
          </w:tcPr>
          <w:p w14:paraId="2F5D015D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879" w:type="dxa"/>
          </w:tcPr>
          <w:p w14:paraId="1E0A107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0325C01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5A4690DC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79" w:type="dxa"/>
          </w:tcPr>
          <w:p w14:paraId="603040B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362F491B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4F14531F" w14:textId="0C106732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005F5207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58C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A12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05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8823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1E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6ED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C466" w14:textId="62EF9690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90A77A0" w14:textId="77777777" w:rsidTr="007F3103">
        <w:tc>
          <w:tcPr>
            <w:tcW w:w="640" w:type="dxa"/>
          </w:tcPr>
          <w:p w14:paraId="63DA8944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879" w:type="dxa"/>
          </w:tcPr>
          <w:p w14:paraId="51D0F4C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84B874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64919AD6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79" w:type="dxa"/>
          </w:tcPr>
          <w:p w14:paraId="40EE011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05ACF181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56B99809" w14:textId="4DB0E90D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0D4DA946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ED40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659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50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832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Поклон.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34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7C6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68DC" w14:textId="14E74978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1FB019C3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A4E3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D1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25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D16C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plie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1EB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28D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D967" w14:textId="3B11E2D8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4281A010" w14:textId="77777777" w:rsidTr="007F3103">
        <w:tc>
          <w:tcPr>
            <w:tcW w:w="640" w:type="dxa"/>
          </w:tcPr>
          <w:p w14:paraId="41D92368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879" w:type="dxa"/>
          </w:tcPr>
          <w:p w14:paraId="4230374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4EC496B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66D71670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Battement tendu</w:t>
            </w:r>
          </w:p>
        </w:tc>
        <w:tc>
          <w:tcPr>
            <w:tcW w:w="879" w:type="dxa"/>
          </w:tcPr>
          <w:p w14:paraId="6484C1B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5408936C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680C7F6E" w14:textId="287ADC8C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9533111" w14:textId="77777777" w:rsidTr="007F3103">
        <w:trPr>
          <w:trHeight w:val="47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5E62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7D8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E9D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557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releve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1E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1B87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B62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 Наблюдение</w:t>
            </w:r>
          </w:p>
        </w:tc>
      </w:tr>
      <w:tr w:rsidR="007F3103" w:rsidRPr="00D03A40" w14:paraId="2601DD7A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12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CCB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2E9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4EB3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Pas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03A40">
              <w:rPr>
                <w:rFonts w:ascii="Times New Roman" w:eastAsia="Times New Roman" w:hAnsi="Times New Roman" w:cs="Times New Roman"/>
                <w:lang w:val="en-US" w:eastAsia="ru-RU"/>
              </w:rPr>
              <w:t>glisse</w:t>
            </w:r>
            <w:r w:rsidRPr="00D03A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E0B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0B4C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509" w14:textId="3977DE3C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6740FED6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57AE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773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697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E6A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E3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249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A717" w14:textId="72922599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04EF6AF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3DA5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F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144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0C27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EC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72E2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40F5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Наблюдение.</w:t>
            </w:r>
          </w:p>
        </w:tc>
      </w:tr>
      <w:tr w:rsidR="007F3103" w:rsidRPr="00D03A40" w14:paraId="18CC838B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5ED6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E14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463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076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C89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653B" w14:textId="7E036B92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657E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 Беседа </w:t>
            </w:r>
          </w:p>
        </w:tc>
      </w:tr>
      <w:tr w:rsidR="007F3103" w:rsidRPr="00D03A40" w14:paraId="31EEE639" w14:textId="77777777" w:rsidTr="007F3103">
        <w:tc>
          <w:tcPr>
            <w:tcW w:w="640" w:type="dxa"/>
          </w:tcPr>
          <w:p w14:paraId="78DF2D34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879" w:type="dxa"/>
          </w:tcPr>
          <w:p w14:paraId="24D62F8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47EB4A9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2899E4FE" w14:textId="5B7F0C68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Подбор музыкального сопр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овождения к танцу.</w:t>
            </w:r>
          </w:p>
        </w:tc>
        <w:tc>
          <w:tcPr>
            <w:tcW w:w="879" w:type="dxa"/>
          </w:tcPr>
          <w:p w14:paraId="32F29F1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20CE25C0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1F8AFBE9" w14:textId="349DC4AA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44A3A331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49C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0E9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692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129F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Развод танца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2C5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B404" w14:textId="5253E05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DB30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7F3103" w:rsidRPr="00D03A40" w14:paraId="56179CF8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FF1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F09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69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3290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счет.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986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17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0C2B" w14:textId="7738C681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376EF9F1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DA5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DD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48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B861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счет.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0E5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D26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C2DA" w14:textId="3C9B5282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728E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</w:p>
        </w:tc>
      </w:tr>
      <w:tr w:rsidR="007F3103" w:rsidRPr="00D03A40" w14:paraId="3A7CB6D5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56BD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F5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F0F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EF5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музыку.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E6B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59F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F160" w14:textId="073205CD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728E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</w:p>
        </w:tc>
      </w:tr>
      <w:tr w:rsidR="007F3103" w:rsidRPr="00D03A40" w14:paraId="4EE7B355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E3BE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CC1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311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9D1D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музыку.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3AF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4432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9DE" w14:textId="47FA66DB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4DCE7E1D" w14:textId="77777777" w:rsidTr="007F3103">
        <w:tc>
          <w:tcPr>
            <w:tcW w:w="640" w:type="dxa"/>
          </w:tcPr>
          <w:p w14:paraId="29D79D1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43</w:t>
            </w:r>
          </w:p>
        </w:tc>
        <w:tc>
          <w:tcPr>
            <w:tcW w:w="879" w:type="dxa"/>
          </w:tcPr>
          <w:p w14:paraId="4FB36E8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31A4EB3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1EE08E93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</w:tcPr>
          <w:p w14:paraId="27CA5EF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19AA0119" w14:textId="51C2F14B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color w:val="000000" w:themeColor="text1"/>
              </w:rPr>
              <w:t>занятие</w:t>
            </w:r>
          </w:p>
        </w:tc>
        <w:tc>
          <w:tcPr>
            <w:tcW w:w="1530" w:type="dxa"/>
          </w:tcPr>
          <w:p w14:paraId="29F8EDFB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7F3103" w:rsidRPr="00D03A40" w14:paraId="33D3DE85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06C4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3B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DB4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3C69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BE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93EA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746" w14:textId="7F0A8E80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77ED93AC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51FB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F6D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0B6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D624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029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0B36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014" w14:textId="15D38A3F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645F1A48" w14:textId="77777777" w:rsidTr="007F3103">
        <w:tc>
          <w:tcPr>
            <w:tcW w:w="640" w:type="dxa"/>
          </w:tcPr>
          <w:p w14:paraId="70472777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879" w:type="dxa"/>
          </w:tcPr>
          <w:p w14:paraId="74C1F557" w14:textId="77777777" w:rsidR="007F3103" w:rsidRPr="00B938DE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4FEE073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9977F27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</w:tcPr>
          <w:p w14:paraId="43F5E18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4AD989F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</w:tcPr>
          <w:p w14:paraId="168E18EE" w14:textId="2AA54685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7DD620A2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225C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47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3F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550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30A" w14:textId="77777777" w:rsidR="007F3103" w:rsidRPr="00D03A40" w:rsidRDefault="007F3103" w:rsidP="007F31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ACC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B5A4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7A2" w14:textId="20A70C41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:rsidRPr="00D03A40" w14:paraId="108BC567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DE71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44A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BB7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A78F" w14:textId="77777777" w:rsidR="007F3103" w:rsidRPr="00D03A40" w:rsidRDefault="007F3103" w:rsidP="007F31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D3B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6BA" w14:textId="08CCE642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A6DA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Опрос, беседа  </w:t>
            </w:r>
          </w:p>
        </w:tc>
      </w:tr>
      <w:tr w:rsidR="007F3103" w:rsidRPr="00D03A40" w14:paraId="731FB5E0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A97A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9BD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5DD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1AE3" w14:textId="77777777" w:rsidR="007F3103" w:rsidRPr="00D03A40" w:rsidRDefault="007F3103" w:rsidP="007F31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F5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5804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5423" w14:textId="61FDF5D5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112DDE7A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99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D5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68A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5571" w14:textId="77777777" w:rsidR="007F3103" w:rsidRPr="00D03A40" w:rsidRDefault="007F3103" w:rsidP="007F31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AA6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8098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2A1F" w14:textId="0B3E67B3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26A90E88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A180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614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A7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83C6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«Матрешки».</w:t>
            </w:r>
          </w:p>
          <w:p w14:paraId="1B6A1CC5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музыки к танцу.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833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48E" w14:textId="4016FB05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B373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7F3103" w:rsidRPr="00D03A40" w14:paraId="018EF474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4362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E77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549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1452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«Матрешки».</w:t>
            </w:r>
          </w:p>
          <w:p w14:paraId="3F3A58D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 танца.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6A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D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51CD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Творческое задание.</w:t>
            </w:r>
          </w:p>
        </w:tc>
      </w:tr>
      <w:tr w:rsidR="007F3103" w:rsidRPr="00D03A40" w14:paraId="7BB4A9BC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47C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188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563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BEB8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5E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0FB0" w14:textId="7501700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9494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7F3103" w:rsidRPr="00D03A40" w14:paraId="46905C98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56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22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1B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63C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C63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34F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EAB0" w14:textId="18E0602F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5C601CF3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1A66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731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13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8FD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C0A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953D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1A34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Концертное выступление</w:t>
            </w:r>
          </w:p>
        </w:tc>
      </w:tr>
      <w:tr w:rsidR="007F3103" w:rsidRPr="00D03A40" w14:paraId="0BC85954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6ADE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9A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C61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EDFF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«Дробь одинарная»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55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7D5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D05D" w14:textId="6570BD25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09D68ADD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A151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63F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AE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7CD9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28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C841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33D6" w14:textId="0ADBE6C3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44F662A1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5E7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897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623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60E5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«Дробь одинарная»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22A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7AD7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69B6" w14:textId="30DBD139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360AFF5F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898A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3ED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769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A40B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0E2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543E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AE35" w14:textId="4DD9B345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50548777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AA5D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D3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CC6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81CF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«Гармошка»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956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600B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3A25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7F3103" w:rsidRPr="00D03A40" w14:paraId="76386D09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BAE5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B4C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7BCD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602F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«Гармошка»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B67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4FA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15B5" w14:textId="6A58D175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31ADAB29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D985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FC5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D8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72A3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«Простой ход»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4F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B108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956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7F3103" w:rsidRPr="00D03A40" w14:paraId="33BD1BB7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1018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E8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6963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AB5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«Переменный ход»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1C0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B28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F35E" w14:textId="616A056A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03B4560A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08A7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25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ECD0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A3CE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«Переменный ход с выносом ноги вперед»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F12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0EEF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BA85" w14:textId="5DD3E30C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627BD8B3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951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1E4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033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BC0F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«Ход переменный с притопом»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6C2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0DA8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Открытое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C3EB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Обсуждение </w:t>
            </w:r>
          </w:p>
        </w:tc>
      </w:tr>
      <w:tr w:rsidR="007F3103" w:rsidRPr="00D03A40" w14:paraId="7B8D8E3B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2C0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DE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1AA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767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«Ход переменный с притопом»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7D5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358D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10C1" w14:textId="7022F2C5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36722C0D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0A3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D2C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45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B549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98E1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F2B7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D71" w14:textId="4DC72450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1F477BD8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CACF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4A1C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EA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C80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Боковой ход. Припадание.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7B7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20AE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DF3" w14:textId="1E1B0281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5D1AEB9E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DBC6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E749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C9BE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38EA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Боковой ход. Припадание.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605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DDA1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170B" w14:textId="07A257B2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3CA84AA1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F871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70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0468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DF4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63F0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AA0F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B9F3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11B" w14:textId="6FBD63FF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4084C275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E9D1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BCEA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032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8DBD" w14:textId="77777777" w:rsidR="007F3103" w:rsidRPr="00D03A40" w:rsidRDefault="007F3103" w:rsidP="007F31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Репетиционный процесс.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69B2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A9EF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E840" w14:textId="71711514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:rsidRPr="00D03A40" w14:paraId="0509C89F" w14:textId="77777777" w:rsidTr="007F310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C8DD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8F44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A66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D499" w14:textId="77777777" w:rsidR="007F3103" w:rsidRPr="00D03A40" w:rsidRDefault="007F3103" w:rsidP="007F31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03A4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DE9B" w14:textId="77777777" w:rsidR="007F3103" w:rsidRPr="00D03A40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ECC" w14:textId="77777777" w:rsidR="007F3103" w:rsidRPr="00D03A40" w:rsidRDefault="007F3103" w:rsidP="007F3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4AD" w14:textId="77777777" w:rsidR="007F3103" w:rsidRPr="00D03A40" w:rsidRDefault="007F3103" w:rsidP="007F3103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Наблюдение, беседа</w:t>
            </w:r>
          </w:p>
        </w:tc>
      </w:tr>
    </w:tbl>
    <w:p w14:paraId="63623455" w14:textId="77777777" w:rsidR="007F3103" w:rsidRPr="00D03A40" w:rsidRDefault="007F3103" w:rsidP="007F3103">
      <w:pPr>
        <w:jc w:val="center"/>
        <w:rPr>
          <w:sz w:val="24"/>
          <w:szCs w:val="24"/>
        </w:rPr>
      </w:pPr>
      <w:r w:rsidRPr="00D03A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Итого: 144 часа</w:t>
      </w:r>
    </w:p>
    <w:p w14:paraId="6A32B681" w14:textId="77777777" w:rsidR="000C14F2" w:rsidRDefault="000C14F2" w:rsidP="007F310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1A44B" w14:textId="77777777" w:rsidR="000C14F2" w:rsidRDefault="000C14F2" w:rsidP="007F310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E800A" w14:textId="30D1BAFD" w:rsidR="007F3103" w:rsidRDefault="007F3103" w:rsidP="007F310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Календарный </w:t>
      </w:r>
      <w:r w:rsidRPr="00AB00CC">
        <w:rPr>
          <w:rFonts w:ascii="Times New Roman" w:hAnsi="Times New Roman" w:cs="Times New Roman"/>
          <w:b/>
          <w:sz w:val="24"/>
          <w:szCs w:val="24"/>
        </w:rPr>
        <w:t>учебный график занятий</w:t>
      </w:r>
      <w:r w:rsidR="000C14F2">
        <w:rPr>
          <w:rFonts w:ascii="Times New Roman" w:hAnsi="Times New Roman" w:cs="Times New Roman"/>
          <w:b/>
          <w:sz w:val="24"/>
          <w:szCs w:val="24"/>
        </w:rPr>
        <w:t xml:space="preserve"> второго года обучения</w:t>
      </w:r>
    </w:p>
    <w:p w14:paraId="78FF55F9" w14:textId="77777777" w:rsidR="000C14F2" w:rsidRDefault="000C14F2" w:rsidP="007F310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3"/>
        <w:gridCol w:w="3827"/>
        <w:gridCol w:w="142"/>
        <w:gridCol w:w="850"/>
        <w:gridCol w:w="1276"/>
        <w:gridCol w:w="1559"/>
      </w:tblGrid>
      <w:tr w:rsidR="007F3103" w:rsidRPr="003F47C1" w14:paraId="639B3646" w14:textId="77777777" w:rsidTr="007F3103">
        <w:trPr>
          <w:trHeight w:val="195"/>
        </w:trPr>
        <w:tc>
          <w:tcPr>
            <w:tcW w:w="568" w:type="dxa"/>
            <w:vMerge w:val="restart"/>
          </w:tcPr>
          <w:p w14:paraId="278C1D95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  <w:b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№</w:t>
            </w:r>
          </w:p>
          <w:p w14:paraId="45579F97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1843" w:type="dxa"/>
            <w:gridSpan w:val="2"/>
          </w:tcPr>
          <w:p w14:paraId="4D92421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Дата проведения занятия</w:t>
            </w:r>
          </w:p>
        </w:tc>
        <w:tc>
          <w:tcPr>
            <w:tcW w:w="3827" w:type="dxa"/>
            <w:vMerge w:val="restart"/>
          </w:tcPr>
          <w:p w14:paraId="7EFF3FB4" w14:textId="77777777" w:rsidR="007F3103" w:rsidRPr="003F47C1" w:rsidRDefault="007F3103" w:rsidP="007F31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занятий</w:t>
            </w:r>
          </w:p>
        </w:tc>
        <w:tc>
          <w:tcPr>
            <w:tcW w:w="992" w:type="dxa"/>
            <w:gridSpan w:val="2"/>
            <w:vMerge w:val="restart"/>
          </w:tcPr>
          <w:p w14:paraId="213BCF2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14:paraId="0E87FC0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Форма занятия</w:t>
            </w:r>
          </w:p>
        </w:tc>
        <w:tc>
          <w:tcPr>
            <w:tcW w:w="1559" w:type="dxa"/>
            <w:vMerge w:val="restart"/>
          </w:tcPr>
          <w:p w14:paraId="11DCEDC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</w:tr>
      <w:tr w:rsidR="007F3103" w:rsidRPr="003F47C1" w14:paraId="10BC9046" w14:textId="77777777" w:rsidTr="007F3103">
        <w:trPr>
          <w:trHeight w:val="120"/>
        </w:trPr>
        <w:tc>
          <w:tcPr>
            <w:tcW w:w="568" w:type="dxa"/>
            <w:vMerge/>
          </w:tcPr>
          <w:p w14:paraId="547DF7BE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7F960578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  <w:b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993" w:type="dxa"/>
          </w:tcPr>
          <w:p w14:paraId="395CB771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  <w:b/>
              </w:rPr>
            </w:pPr>
            <w:r w:rsidRPr="003F47C1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  <w:tc>
          <w:tcPr>
            <w:tcW w:w="3827" w:type="dxa"/>
            <w:vMerge/>
          </w:tcPr>
          <w:p w14:paraId="34F644CA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6B9D1F2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01B82595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1086717D" w14:textId="77777777" w:rsidR="007F3103" w:rsidRPr="003F47C1" w:rsidRDefault="007F3103" w:rsidP="007F3103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3103" w:rsidRPr="003F47C1" w14:paraId="5CA76FC2" w14:textId="77777777" w:rsidTr="007F3103">
        <w:tc>
          <w:tcPr>
            <w:tcW w:w="568" w:type="dxa"/>
          </w:tcPr>
          <w:p w14:paraId="2CE863AA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6A44329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556CAA3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DA8B6FD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</w:t>
            </w:r>
            <w:r w:rsidRPr="003F47C1">
              <w:rPr>
                <w:rFonts w:ascii="Times New Roman" w:hAnsi="Times New Roman" w:cs="Times New Roman"/>
                <w:color w:val="000000" w:themeColor="text1"/>
              </w:rPr>
              <w:t xml:space="preserve">. Инструктаж по технике безопасности </w:t>
            </w:r>
          </w:p>
        </w:tc>
        <w:tc>
          <w:tcPr>
            <w:tcW w:w="850" w:type="dxa"/>
          </w:tcPr>
          <w:p w14:paraId="4C80F7B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AAB8E88" w14:textId="77777777" w:rsidR="007F3103" w:rsidRPr="003F47C1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Беседа</w:t>
            </w:r>
          </w:p>
        </w:tc>
        <w:tc>
          <w:tcPr>
            <w:tcW w:w="1559" w:type="dxa"/>
          </w:tcPr>
          <w:p w14:paraId="7287BE96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7F3103" w:rsidRPr="003F47C1" w14:paraId="11C99D27" w14:textId="77777777" w:rsidTr="007F3103">
        <w:tc>
          <w:tcPr>
            <w:tcW w:w="568" w:type="dxa"/>
          </w:tcPr>
          <w:p w14:paraId="1E775BA4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14:paraId="6403673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719B6B24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26A2CD3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Ритмика </w:t>
            </w:r>
          </w:p>
        </w:tc>
        <w:tc>
          <w:tcPr>
            <w:tcW w:w="850" w:type="dxa"/>
          </w:tcPr>
          <w:p w14:paraId="6E46987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553997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3327545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  <w:tr w:rsidR="007F3103" w:rsidRPr="003F47C1" w14:paraId="6122C155" w14:textId="77777777" w:rsidTr="007F3103">
        <w:tc>
          <w:tcPr>
            <w:tcW w:w="568" w:type="dxa"/>
          </w:tcPr>
          <w:p w14:paraId="7E9EA6C6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14:paraId="2770F05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32C02CF7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189DBE5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50" w:type="dxa"/>
          </w:tcPr>
          <w:p w14:paraId="70C5A3B3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925FD1D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16C41BC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  <w:tr w:rsidR="007F3103" w:rsidRPr="003F47C1" w14:paraId="2300FFCF" w14:textId="77777777" w:rsidTr="007F3103">
        <w:tc>
          <w:tcPr>
            <w:tcW w:w="568" w:type="dxa"/>
          </w:tcPr>
          <w:p w14:paraId="0D5FB36C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14:paraId="2B72EC0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72D5D8C7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0EA3D63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50" w:type="dxa"/>
          </w:tcPr>
          <w:p w14:paraId="0541B27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4676AB9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E761499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  <w:tr w:rsidR="007F3103" w:rsidRPr="003F47C1" w14:paraId="37104DDE" w14:textId="77777777" w:rsidTr="007F3103">
        <w:tc>
          <w:tcPr>
            <w:tcW w:w="568" w:type="dxa"/>
          </w:tcPr>
          <w:p w14:paraId="786273F3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14:paraId="7407239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0EE456E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FEA6F7D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Упражнения для коррекции осанки.</w:t>
            </w:r>
          </w:p>
        </w:tc>
        <w:tc>
          <w:tcPr>
            <w:tcW w:w="850" w:type="dxa"/>
          </w:tcPr>
          <w:p w14:paraId="3FC4092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E9F9825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B9CBD20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  <w:tr w:rsidR="007F3103" w:rsidRPr="003F47C1" w14:paraId="3EF856E2" w14:textId="77777777" w:rsidTr="007F3103">
        <w:tc>
          <w:tcPr>
            <w:tcW w:w="568" w:type="dxa"/>
          </w:tcPr>
          <w:p w14:paraId="0787FDF1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850" w:type="dxa"/>
          </w:tcPr>
          <w:p w14:paraId="0725B430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C7E3A4D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218F83E6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Упражнения для коррекции осанки.</w:t>
            </w:r>
          </w:p>
        </w:tc>
        <w:tc>
          <w:tcPr>
            <w:tcW w:w="850" w:type="dxa"/>
          </w:tcPr>
          <w:p w14:paraId="19C3E5EC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B5860A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87FEEC8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  <w:tr w:rsidR="007F3103" w:rsidRPr="003F47C1" w14:paraId="602EDD7A" w14:textId="77777777" w:rsidTr="007F3103">
        <w:tc>
          <w:tcPr>
            <w:tcW w:w="568" w:type="dxa"/>
          </w:tcPr>
          <w:p w14:paraId="5829E8FA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14:paraId="5ADBA698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37930503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1E341E3B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Упражнения для коррекции осанки.</w:t>
            </w:r>
          </w:p>
        </w:tc>
        <w:tc>
          <w:tcPr>
            <w:tcW w:w="850" w:type="dxa"/>
          </w:tcPr>
          <w:p w14:paraId="5078849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A846A4E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04EF0210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  <w:tr w:rsidR="007F3103" w:rsidRPr="003F47C1" w14:paraId="450289C2" w14:textId="77777777" w:rsidTr="007F3103">
        <w:tc>
          <w:tcPr>
            <w:tcW w:w="568" w:type="dxa"/>
          </w:tcPr>
          <w:p w14:paraId="00F37DF8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14:paraId="1834551C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AB1C7A0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14409CD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Классический танец. Повторение </w:t>
            </w:r>
          </w:p>
        </w:tc>
        <w:tc>
          <w:tcPr>
            <w:tcW w:w="850" w:type="dxa"/>
          </w:tcPr>
          <w:p w14:paraId="2A38AFF0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BC25DB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A9158A5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  <w:tr w:rsidR="007F3103" w:rsidRPr="003F47C1" w14:paraId="3FF2082F" w14:textId="77777777" w:rsidTr="007F3103">
        <w:tc>
          <w:tcPr>
            <w:tcW w:w="568" w:type="dxa"/>
          </w:tcPr>
          <w:p w14:paraId="0D6BACD3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850" w:type="dxa"/>
          </w:tcPr>
          <w:p w14:paraId="76D1C9D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939C108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7AF2E17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50" w:type="dxa"/>
          </w:tcPr>
          <w:p w14:paraId="46880E8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CA3547F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0ED7017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C09F528" w14:textId="77777777" w:rsidTr="007F3103">
        <w:tc>
          <w:tcPr>
            <w:tcW w:w="568" w:type="dxa"/>
          </w:tcPr>
          <w:p w14:paraId="4330C72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14:paraId="4154A8A3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7D65904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2521EC8F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Поклон</w:t>
            </w:r>
            <w:r w:rsidRPr="003F47C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Plie (</w:t>
            </w: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полуприседание</w:t>
            </w:r>
            <w:r w:rsidRPr="003F47C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  <w:p w14:paraId="217CF854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Battement tendu.</w:t>
            </w:r>
          </w:p>
        </w:tc>
        <w:tc>
          <w:tcPr>
            <w:tcW w:w="850" w:type="dxa"/>
          </w:tcPr>
          <w:p w14:paraId="524F61D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A695F34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7762F86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6FFAD480" w14:textId="77777777" w:rsidTr="007F3103">
        <w:tc>
          <w:tcPr>
            <w:tcW w:w="568" w:type="dxa"/>
          </w:tcPr>
          <w:p w14:paraId="450ED254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850" w:type="dxa"/>
          </w:tcPr>
          <w:p w14:paraId="64A7AF5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FFE79BF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0913F66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Releve</w:t>
            </w: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(подъем на полупальцы или пальцы на одной или двух ногах)</w:t>
            </w:r>
          </w:p>
        </w:tc>
        <w:tc>
          <w:tcPr>
            <w:tcW w:w="850" w:type="dxa"/>
          </w:tcPr>
          <w:p w14:paraId="4F39E99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BC264BF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6B9FE400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0E501D8A" w14:textId="77777777" w:rsidTr="007F3103">
        <w:tc>
          <w:tcPr>
            <w:tcW w:w="568" w:type="dxa"/>
          </w:tcPr>
          <w:p w14:paraId="04B7202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850" w:type="dxa"/>
          </w:tcPr>
          <w:p w14:paraId="0058153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E328B30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41290BA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val="en-US" w:eastAsia="ru-RU"/>
              </w:rPr>
              <w:t>pas</w:t>
            </w: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F47C1">
              <w:rPr>
                <w:rFonts w:ascii="Times New Roman" w:eastAsia="Times New Roman" w:hAnsi="Times New Roman" w:cs="Times New Roman"/>
                <w:lang w:val="en-US" w:eastAsia="ru-RU"/>
              </w:rPr>
              <w:t>glisse</w:t>
            </w: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 xml:space="preserve"> (скользящий шаг)</w:t>
            </w:r>
          </w:p>
          <w:p w14:paraId="5746DABA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глиссад)</w:t>
            </w:r>
          </w:p>
        </w:tc>
        <w:tc>
          <w:tcPr>
            <w:tcW w:w="850" w:type="dxa"/>
          </w:tcPr>
          <w:p w14:paraId="54420363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388C370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0BE445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35C916D" w14:textId="77777777" w:rsidTr="007F3103">
        <w:tc>
          <w:tcPr>
            <w:tcW w:w="568" w:type="dxa"/>
          </w:tcPr>
          <w:p w14:paraId="3289F48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850" w:type="dxa"/>
          </w:tcPr>
          <w:p w14:paraId="7175A34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90586ED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4160B7C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0CC388A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45DA0F8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6F51612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0A16B32A" w14:textId="77777777" w:rsidTr="007F3103">
        <w:tc>
          <w:tcPr>
            <w:tcW w:w="568" w:type="dxa"/>
          </w:tcPr>
          <w:p w14:paraId="6143B0C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850" w:type="dxa"/>
          </w:tcPr>
          <w:p w14:paraId="7CE0B1C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3102A8E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2E3D63BA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04279DC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EDBBE04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F15958A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29432ED9" w14:textId="77777777" w:rsidTr="007F3103">
        <w:tc>
          <w:tcPr>
            <w:tcW w:w="568" w:type="dxa"/>
          </w:tcPr>
          <w:p w14:paraId="23E4188B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50" w:type="dxa"/>
          </w:tcPr>
          <w:p w14:paraId="008E4E83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E66AC0A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73E2DB2A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60FED66A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B747999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E69BB4C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B627A47" w14:textId="77777777" w:rsidTr="007F3103">
        <w:tc>
          <w:tcPr>
            <w:tcW w:w="568" w:type="dxa"/>
          </w:tcPr>
          <w:p w14:paraId="1169055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850" w:type="dxa"/>
          </w:tcPr>
          <w:p w14:paraId="04FD96AC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F89F857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B08C965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5B22EC7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5D6D46B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D9FED60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2C0E8EEF" w14:textId="77777777" w:rsidTr="007F3103">
        <w:tc>
          <w:tcPr>
            <w:tcW w:w="568" w:type="dxa"/>
          </w:tcPr>
          <w:p w14:paraId="0BF9E01F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850" w:type="dxa"/>
          </w:tcPr>
          <w:p w14:paraId="0C17AF2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3A70CE4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AA63044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1496655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8BA7CC4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55153F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7A23464" w14:textId="77777777" w:rsidTr="007F3103">
        <w:tc>
          <w:tcPr>
            <w:tcW w:w="568" w:type="dxa"/>
          </w:tcPr>
          <w:p w14:paraId="458E31C1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850" w:type="dxa"/>
          </w:tcPr>
          <w:p w14:paraId="7B17852A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05C841C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0844F6B9" w14:textId="77777777" w:rsidR="007F3103" w:rsidRPr="003F47C1" w:rsidRDefault="007F3103" w:rsidP="007F31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58B9D4CC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C257BC9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50ABA83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990E44A" w14:textId="77777777" w:rsidTr="007F3103">
        <w:tc>
          <w:tcPr>
            <w:tcW w:w="568" w:type="dxa"/>
          </w:tcPr>
          <w:p w14:paraId="64C0C37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850" w:type="dxa"/>
          </w:tcPr>
          <w:p w14:paraId="5217454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1C8C213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DCA4F95" w14:textId="77777777" w:rsidR="007F3103" w:rsidRPr="003F47C1" w:rsidRDefault="007F3103" w:rsidP="007F31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055BEA90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2424B4A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44F1978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2BD140F6" w14:textId="77777777" w:rsidTr="007F3103">
        <w:tc>
          <w:tcPr>
            <w:tcW w:w="568" w:type="dxa"/>
          </w:tcPr>
          <w:p w14:paraId="2692C09A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850" w:type="dxa"/>
          </w:tcPr>
          <w:p w14:paraId="66F3A5F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C33D725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BD1600F" w14:textId="77777777" w:rsidR="007F3103" w:rsidRPr="003F47C1" w:rsidRDefault="007F3103" w:rsidP="007F31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0A5F137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C79906B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EA645D1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B7C828C" w14:textId="77777777" w:rsidTr="007F3103">
        <w:tc>
          <w:tcPr>
            <w:tcW w:w="568" w:type="dxa"/>
          </w:tcPr>
          <w:p w14:paraId="15B5F5A3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850" w:type="dxa"/>
          </w:tcPr>
          <w:p w14:paraId="009D20A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6FA16C9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6348E360" w14:textId="77777777" w:rsidR="007F3103" w:rsidRPr="003F47C1" w:rsidRDefault="007F3103" w:rsidP="007F31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7E47D4B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4B87C26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47F8775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6DD7E88E" w14:textId="77777777" w:rsidTr="007F3103">
        <w:tc>
          <w:tcPr>
            <w:tcW w:w="568" w:type="dxa"/>
          </w:tcPr>
          <w:p w14:paraId="32A9160B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850" w:type="dxa"/>
          </w:tcPr>
          <w:p w14:paraId="1BBF6E0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19ECC7B4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2BB610F8" w14:textId="77777777" w:rsidR="007F3103" w:rsidRPr="003F47C1" w:rsidRDefault="007F3103" w:rsidP="007F31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850" w:type="dxa"/>
          </w:tcPr>
          <w:p w14:paraId="02B5C600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279A18E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F3776DD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9D840D0" w14:textId="77777777" w:rsidTr="007F3103">
        <w:tc>
          <w:tcPr>
            <w:tcW w:w="568" w:type="dxa"/>
          </w:tcPr>
          <w:p w14:paraId="0F017B7C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850" w:type="dxa"/>
          </w:tcPr>
          <w:p w14:paraId="46EB0D1A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2627C1B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73FF398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Знакомство с характерными особенностями народных танцев.</w:t>
            </w:r>
          </w:p>
        </w:tc>
        <w:tc>
          <w:tcPr>
            <w:tcW w:w="850" w:type="dxa"/>
          </w:tcPr>
          <w:p w14:paraId="4B70FB9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871975E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8C8C91D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91C40EF" w14:textId="77777777" w:rsidTr="007F3103">
        <w:tc>
          <w:tcPr>
            <w:tcW w:w="568" w:type="dxa"/>
          </w:tcPr>
          <w:p w14:paraId="583B5F4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850" w:type="dxa"/>
          </w:tcPr>
          <w:p w14:paraId="78C20578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658CA06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74B24B7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Упражнение «гармошка».</w:t>
            </w:r>
          </w:p>
        </w:tc>
        <w:tc>
          <w:tcPr>
            <w:tcW w:w="850" w:type="dxa"/>
          </w:tcPr>
          <w:p w14:paraId="78CC66D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491D7DD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A131512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0B7C6FAA" w14:textId="77777777" w:rsidTr="007F3103">
        <w:tc>
          <w:tcPr>
            <w:tcW w:w="568" w:type="dxa"/>
          </w:tcPr>
          <w:p w14:paraId="5BF3F228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50" w:type="dxa"/>
          </w:tcPr>
          <w:p w14:paraId="389DC07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16EEAB6B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D32F532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Упражнение «гармошка».</w:t>
            </w:r>
          </w:p>
        </w:tc>
        <w:tc>
          <w:tcPr>
            <w:tcW w:w="850" w:type="dxa"/>
          </w:tcPr>
          <w:p w14:paraId="06F56A6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FFF2F09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BBC224B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27F24D8" w14:textId="77777777" w:rsidTr="007F3103">
        <w:tc>
          <w:tcPr>
            <w:tcW w:w="568" w:type="dxa"/>
          </w:tcPr>
          <w:p w14:paraId="3FD48D1F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850" w:type="dxa"/>
          </w:tcPr>
          <w:p w14:paraId="5836B93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66CAD2D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523C7FA6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Упражнение «гармошка».</w:t>
            </w:r>
          </w:p>
        </w:tc>
        <w:tc>
          <w:tcPr>
            <w:tcW w:w="850" w:type="dxa"/>
          </w:tcPr>
          <w:p w14:paraId="75F9D72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CBFB076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0E168D3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E636845" w14:textId="77777777" w:rsidTr="007F3103">
        <w:tc>
          <w:tcPr>
            <w:tcW w:w="568" w:type="dxa"/>
          </w:tcPr>
          <w:p w14:paraId="72B5432A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  <w:tc>
          <w:tcPr>
            <w:tcW w:w="850" w:type="dxa"/>
          </w:tcPr>
          <w:p w14:paraId="2EDE942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BE6533E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gridSpan w:val="2"/>
          </w:tcPr>
          <w:p w14:paraId="3E143868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850" w:type="dxa"/>
          </w:tcPr>
          <w:p w14:paraId="28C4C12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F33BB8F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EAF191E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</w:tbl>
    <w:p w14:paraId="74853DDA" w14:textId="77777777" w:rsidR="000C14F2" w:rsidRDefault="000C14F2"/>
    <w:tbl>
      <w:tblPr>
        <w:tblStyle w:val="1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3"/>
        <w:gridCol w:w="3969"/>
        <w:gridCol w:w="850"/>
        <w:gridCol w:w="1276"/>
        <w:gridCol w:w="1559"/>
      </w:tblGrid>
      <w:tr w:rsidR="007F3103" w:rsidRPr="003F47C1" w14:paraId="14A822F1" w14:textId="77777777" w:rsidTr="007F3103">
        <w:tc>
          <w:tcPr>
            <w:tcW w:w="568" w:type="dxa"/>
          </w:tcPr>
          <w:p w14:paraId="06A3E6C7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lastRenderedPageBreak/>
              <w:t>28</w:t>
            </w:r>
          </w:p>
        </w:tc>
        <w:tc>
          <w:tcPr>
            <w:tcW w:w="850" w:type="dxa"/>
          </w:tcPr>
          <w:p w14:paraId="58D90D40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19DE297E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7AEA870F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850" w:type="dxa"/>
          </w:tcPr>
          <w:p w14:paraId="124C44C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2F88481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6300116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730A4BF" w14:textId="77777777" w:rsidTr="007F3103">
        <w:tc>
          <w:tcPr>
            <w:tcW w:w="568" w:type="dxa"/>
          </w:tcPr>
          <w:p w14:paraId="11512376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29</w:t>
            </w:r>
          </w:p>
        </w:tc>
        <w:tc>
          <w:tcPr>
            <w:tcW w:w="850" w:type="dxa"/>
          </w:tcPr>
          <w:p w14:paraId="70CA2A4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16C4B96A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409E643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850" w:type="dxa"/>
          </w:tcPr>
          <w:p w14:paraId="5AD3482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68388EE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F291C55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972F1DC" w14:textId="77777777" w:rsidTr="007F3103">
        <w:tc>
          <w:tcPr>
            <w:tcW w:w="568" w:type="dxa"/>
          </w:tcPr>
          <w:p w14:paraId="002D124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  <w:tc>
          <w:tcPr>
            <w:tcW w:w="850" w:type="dxa"/>
          </w:tcPr>
          <w:p w14:paraId="5C21D313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18AB7817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52AD9B5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850" w:type="dxa"/>
          </w:tcPr>
          <w:p w14:paraId="57EEB5F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BC6B96F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1C4E431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FA0F864" w14:textId="77777777" w:rsidTr="007F3103">
        <w:tc>
          <w:tcPr>
            <w:tcW w:w="568" w:type="dxa"/>
          </w:tcPr>
          <w:p w14:paraId="1D0CDB82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31</w:t>
            </w:r>
          </w:p>
        </w:tc>
        <w:tc>
          <w:tcPr>
            <w:tcW w:w="850" w:type="dxa"/>
          </w:tcPr>
          <w:p w14:paraId="114DC24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F22CC2C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4FF9E89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850" w:type="dxa"/>
          </w:tcPr>
          <w:p w14:paraId="7D71ACA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CF8ABE8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AE789DF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8DEBFA2" w14:textId="77777777" w:rsidTr="007F3103">
        <w:tc>
          <w:tcPr>
            <w:tcW w:w="568" w:type="dxa"/>
          </w:tcPr>
          <w:p w14:paraId="3D66000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850" w:type="dxa"/>
          </w:tcPr>
          <w:p w14:paraId="0D1ADA8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A3DBD9D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DA00AB4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Характерные особенности русского танца</w:t>
            </w:r>
          </w:p>
        </w:tc>
        <w:tc>
          <w:tcPr>
            <w:tcW w:w="850" w:type="dxa"/>
          </w:tcPr>
          <w:p w14:paraId="4FC746A0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AED3A8C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69EBDF3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6FE39E8" w14:textId="77777777" w:rsidTr="007F3103">
        <w:tc>
          <w:tcPr>
            <w:tcW w:w="568" w:type="dxa"/>
          </w:tcPr>
          <w:p w14:paraId="346A795A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33</w:t>
            </w:r>
          </w:p>
        </w:tc>
        <w:tc>
          <w:tcPr>
            <w:tcW w:w="850" w:type="dxa"/>
          </w:tcPr>
          <w:p w14:paraId="73BE40D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4C98AEF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2E3DA27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Упражнения с ненапряженной стопой (флик-фляк).</w:t>
            </w:r>
          </w:p>
        </w:tc>
        <w:tc>
          <w:tcPr>
            <w:tcW w:w="850" w:type="dxa"/>
          </w:tcPr>
          <w:p w14:paraId="1A34D02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72234AB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64B6F6A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F7FFC82" w14:textId="77777777" w:rsidTr="007F3103">
        <w:tc>
          <w:tcPr>
            <w:tcW w:w="568" w:type="dxa"/>
          </w:tcPr>
          <w:p w14:paraId="220051A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34</w:t>
            </w:r>
          </w:p>
        </w:tc>
        <w:tc>
          <w:tcPr>
            <w:tcW w:w="850" w:type="dxa"/>
          </w:tcPr>
          <w:p w14:paraId="0148208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7146D66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75B5CF26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Упражнения с ненапряженной стопой (флик-фляк).</w:t>
            </w:r>
          </w:p>
        </w:tc>
        <w:tc>
          <w:tcPr>
            <w:tcW w:w="850" w:type="dxa"/>
          </w:tcPr>
          <w:p w14:paraId="5AD8DC1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C803ECA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6EF59C7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2F812E2" w14:textId="77777777" w:rsidTr="007F3103">
        <w:tc>
          <w:tcPr>
            <w:tcW w:w="568" w:type="dxa"/>
          </w:tcPr>
          <w:p w14:paraId="4C06F67F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35</w:t>
            </w:r>
          </w:p>
        </w:tc>
        <w:tc>
          <w:tcPr>
            <w:tcW w:w="850" w:type="dxa"/>
          </w:tcPr>
          <w:p w14:paraId="422B35DC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EBE1CF4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E6982ED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Упражнения с ненапряженной стопой (флик-фляк).</w:t>
            </w:r>
          </w:p>
        </w:tc>
        <w:tc>
          <w:tcPr>
            <w:tcW w:w="850" w:type="dxa"/>
          </w:tcPr>
          <w:p w14:paraId="20D0801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9CF8CFB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A607F15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16DDBD1" w14:textId="77777777" w:rsidTr="007F3103">
        <w:tc>
          <w:tcPr>
            <w:tcW w:w="568" w:type="dxa"/>
          </w:tcPr>
          <w:p w14:paraId="11F9422B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36</w:t>
            </w:r>
          </w:p>
        </w:tc>
        <w:tc>
          <w:tcPr>
            <w:tcW w:w="850" w:type="dxa"/>
          </w:tcPr>
          <w:p w14:paraId="226C2BD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ADA7DC5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B17BDEB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Подготовка к «веревочке»</w:t>
            </w:r>
          </w:p>
        </w:tc>
        <w:tc>
          <w:tcPr>
            <w:tcW w:w="850" w:type="dxa"/>
          </w:tcPr>
          <w:p w14:paraId="78DDA18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98BC5D6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2318952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96329FD" w14:textId="77777777" w:rsidTr="007F3103">
        <w:tc>
          <w:tcPr>
            <w:tcW w:w="568" w:type="dxa"/>
          </w:tcPr>
          <w:p w14:paraId="5E96B046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37</w:t>
            </w:r>
          </w:p>
        </w:tc>
        <w:tc>
          <w:tcPr>
            <w:tcW w:w="850" w:type="dxa"/>
          </w:tcPr>
          <w:p w14:paraId="55F554F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3FC9FC12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2D8250B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Подготовка к «веревочке»</w:t>
            </w:r>
          </w:p>
        </w:tc>
        <w:tc>
          <w:tcPr>
            <w:tcW w:w="850" w:type="dxa"/>
          </w:tcPr>
          <w:p w14:paraId="7911DD0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D5A358E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8C56FE9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0EAE178" w14:textId="77777777" w:rsidTr="007F3103">
        <w:tc>
          <w:tcPr>
            <w:tcW w:w="568" w:type="dxa"/>
          </w:tcPr>
          <w:p w14:paraId="4C4EC1C6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38</w:t>
            </w:r>
          </w:p>
        </w:tc>
        <w:tc>
          <w:tcPr>
            <w:tcW w:w="850" w:type="dxa"/>
          </w:tcPr>
          <w:p w14:paraId="046CB43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94AF31B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B5D2B13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0" w:type="dxa"/>
          </w:tcPr>
          <w:p w14:paraId="304A50B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E06798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9703695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947C5CD" w14:textId="77777777" w:rsidTr="007F3103">
        <w:tc>
          <w:tcPr>
            <w:tcW w:w="568" w:type="dxa"/>
          </w:tcPr>
          <w:p w14:paraId="7DD8B5A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39</w:t>
            </w:r>
          </w:p>
        </w:tc>
        <w:tc>
          <w:tcPr>
            <w:tcW w:w="850" w:type="dxa"/>
          </w:tcPr>
          <w:p w14:paraId="7DBD814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A15C195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5FB058E7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0" w:type="dxa"/>
          </w:tcPr>
          <w:p w14:paraId="0B4F85B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4C97143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F0AB829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2326D542" w14:textId="77777777" w:rsidTr="007F3103">
        <w:tc>
          <w:tcPr>
            <w:tcW w:w="568" w:type="dxa"/>
          </w:tcPr>
          <w:p w14:paraId="717C1932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850" w:type="dxa"/>
          </w:tcPr>
          <w:p w14:paraId="40DF773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7EC7F85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6E500A9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0" w:type="dxa"/>
          </w:tcPr>
          <w:p w14:paraId="3A572A1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CF66DE7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4E2FD93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627E4D8" w14:textId="77777777" w:rsidTr="007F3103">
        <w:tc>
          <w:tcPr>
            <w:tcW w:w="568" w:type="dxa"/>
          </w:tcPr>
          <w:p w14:paraId="23D00B30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41</w:t>
            </w:r>
          </w:p>
        </w:tc>
        <w:tc>
          <w:tcPr>
            <w:tcW w:w="850" w:type="dxa"/>
          </w:tcPr>
          <w:p w14:paraId="7F49EB7A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1DBAC9E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737A08A1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850" w:type="dxa"/>
          </w:tcPr>
          <w:p w14:paraId="2BAA038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455E90C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EDA4221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6D4EF1F5" w14:textId="77777777" w:rsidTr="007F3103">
        <w:tc>
          <w:tcPr>
            <w:tcW w:w="568" w:type="dxa"/>
          </w:tcPr>
          <w:p w14:paraId="7383322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42</w:t>
            </w:r>
          </w:p>
        </w:tc>
        <w:tc>
          <w:tcPr>
            <w:tcW w:w="850" w:type="dxa"/>
          </w:tcPr>
          <w:p w14:paraId="0B27A31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AA76CC4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54044769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850" w:type="dxa"/>
          </w:tcPr>
          <w:p w14:paraId="4334676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C70AA19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93A5155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7EB5D36" w14:textId="77777777" w:rsidTr="007F3103">
        <w:tc>
          <w:tcPr>
            <w:tcW w:w="568" w:type="dxa"/>
          </w:tcPr>
          <w:p w14:paraId="08A53A2B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43</w:t>
            </w:r>
          </w:p>
        </w:tc>
        <w:tc>
          <w:tcPr>
            <w:tcW w:w="850" w:type="dxa"/>
          </w:tcPr>
          <w:p w14:paraId="45B5485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6A4AE02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6B4675C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850" w:type="dxa"/>
          </w:tcPr>
          <w:p w14:paraId="51EDE5B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E92D7FA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2746FA1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5CDD660" w14:textId="77777777" w:rsidTr="007F3103">
        <w:tc>
          <w:tcPr>
            <w:tcW w:w="568" w:type="dxa"/>
          </w:tcPr>
          <w:p w14:paraId="7B63C5C4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44</w:t>
            </w:r>
          </w:p>
        </w:tc>
        <w:tc>
          <w:tcPr>
            <w:tcW w:w="850" w:type="dxa"/>
          </w:tcPr>
          <w:p w14:paraId="3DA6F8A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99DC94D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5407660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850" w:type="dxa"/>
          </w:tcPr>
          <w:p w14:paraId="550A0DD3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DC14665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AB67C5C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6AAE9C51" w14:textId="77777777" w:rsidTr="007F3103">
        <w:tc>
          <w:tcPr>
            <w:tcW w:w="568" w:type="dxa"/>
          </w:tcPr>
          <w:p w14:paraId="04A5EB9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45</w:t>
            </w:r>
          </w:p>
        </w:tc>
        <w:tc>
          <w:tcPr>
            <w:tcW w:w="850" w:type="dxa"/>
          </w:tcPr>
          <w:p w14:paraId="6C4B6A4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438F3A5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37E7D04B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850" w:type="dxa"/>
          </w:tcPr>
          <w:p w14:paraId="532E8E6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C1B1336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5BCE51E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4CA2712" w14:textId="77777777" w:rsidTr="007F3103">
        <w:tc>
          <w:tcPr>
            <w:tcW w:w="568" w:type="dxa"/>
          </w:tcPr>
          <w:p w14:paraId="47AFC95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46</w:t>
            </w:r>
          </w:p>
        </w:tc>
        <w:tc>
          <w:tcPr>
            <w:tcW w:w="850" w:type="dxa"/>
          </w:tcPr>
          <w:p w14:paraId="3DCBB00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A2CB078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F7AC0B7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850" w:type="dxa"/>
          </w:tcPr>
          <w:p w14:paraId="133FED2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67974EB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C8711FE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118B8C1" w14:textId="77777777" w:rsidTr="007F3103">
        <w:tc>
          <w:tcPr>
            <w:tcW w:w="568" w:type="dxa"/>
          </w:tcPr>
          <w:p w14:paraId="0A49C9AA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47</w:t>
            </w:r>
          </w:p>
        </w:tc>
        <w:tc>
          <w:tcPr>
            <w:tcW w:w="850" w:type="dxa"/>
          </w:tcPr>
          <w:p w14:paraId="4BCA366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796F23A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64D773DC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850" w:type="dxa"/>
          </w:tcPr>
          <w:p w14:paraId="3884A22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34C9258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B972950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A38050F" w14:textId="77777777" w:rsidTr="007F3103">
        <w:tc>
          <w:tcPr>
            <w:tcW w:w="568" w:type="dxa"/>
          </w:tcPr>
          <w:p w14:paraId="1C74A406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48</w:t>
            </w:r>
          </w:p>
        </w:tc>
        <w:tc>
          <w:tcPr>
            <w:tcW w:w="850" w:type="dxa"/>
          </w:tcPr>
          <w:p w14:paraId="41C540D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7553698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B1C51CB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850" w:type="dxa"/>
          </w:tcPr>
          <w:p w14:paraId="787A93C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1848B5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4E181A9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0D2A443" w14:textId="77777777" w:rsidTr="007F3103">
        <w:tc>
          <w:tcPr>
            <w:tcW w:w="568" w:type="dxa"/>
          </w:tcPr>
          <w:p w14:paraId="52271A64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49</w:t>
            </w:r>
          </w:p>
        </w:tc>
        <w:tc>
          <w:tcPr>
            <w:tcW w:w="850" w:type="dxa"/>
          </w:tcPr>
          <w:p w14:paraId="412C579A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5D2990A6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E9F2B1D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850" w:type="dxa"/>
          </w:tcPr>
          <w:p w14:paraId="5B45C63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ED1D4D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2DE2F8A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4E05A60" w14:textId="77777777" w:rsidTr="007F3103">
        <w:tc>
          <w:tcPr>
            <w:tcW w:w="568" w:type="dxa"/>
          </w:tcPr>
          <w:p w14:paraId="3BF4842B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50</w:t>
            </w:r>
          </w:p>
        </w:tc>
        <w:tc>
          <w:tcPr>
            <w:tcW w:w="850" w:type="dxa"/>
          </w:tcPr>
          <w:p w14:paraId="2E7F39B1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1D50D7F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573A4F1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850" w:type="dxa"/>
          </w:tcPr>
          <w:p w14:paraId="008B894C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41ED0A0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D363D7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07B0CF7" w14:textId="77777777" w:rsidTr="007F3103">
        <w:tc>
          <w:tcPr>
            <w:tcW w:w="568" w:type="dxa"/>
          </w:tcPr>
          <w:p w14:paraId="7DF7D72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51</w:t>
            </w:r>
          </w:p>
        </w:tc>
        <w:tc>
          <w:tcPr>
            <w:tcW w:w="850" w:type="dxa"/>
          </w:tcPr>
          <w:p w14:paraId="2805ACD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7CC3FEFA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619C558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850" w:type="dxa"/>
          </w:tcPr>
          <w:p w14:paraId="25B472A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69F0E31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6EF03701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E6B5E37" w14:textId="77777777" w:rsidTr="007F3103">
        <w:tc>
          <w:tcPr>
            <w:tcW w:w="568" w:type="dxa"/>
          </w:tcPr>
          <w:p w14:paraId="5BAD0CE9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52</w:t>
            </w:r>
          </w:p>
        </w:tc>
        <w:tc>
          <w:tcPr>
            <w:tcW w:w="850" w:type="dxa"/>
          </w:tcPr>
          <w:p w14:paraId="18D534C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65703AC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334B29B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Характер и особенности народной пляски.</w:t>
            </w:r>
          </w:p>
        </w:tc>
        <w:tc>
          <w:tcPr>
            <w:tcW w:w="850" w:type="dxa"/>
          </w:tcPr>
          <w:p w14:paraId="67B4A4F8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829B4EF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30EEB73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912DD9D" w14:textId="77777777" w:rsidTr="007F3103">
        <w:tc>
          <w:tcPr>
            <w:tcW w:w="568" w:type="dxa"/>
          </w:tcPr>
          <w:p w14:paraId="380A29BD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53</w:t>
            </w:r>
          </w:p>
        </w:tc>
        <w:tc>
          <w:tcPr>
            <w:tcW w:w="850" w:type="dxa"/>
          </w:tcPr>
          <w:p w14:paraId="78F0159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D7A460F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6DE8A6F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Беседы об истории народа.</w:t>
            </w:r>
          </w:p>
        </w:tc>
        <w:tc>
          <w:tcPr>
            <w:tcW w:w="850" w:type="dxa"/>
          </w:tcPr>
          <w:p w14:paraId="6271AE1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E31C76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6BAD891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084F1601" w14:textId="77777777" w:rsidTr="007F3103">
        <w:tc>
          <w:tcPr>
            <w:tcW w:w="568" w:type="dxa"/>
          </w:tcPr>
          <w:p w14:paraId="03CC8696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54</w:t>
            </w:r>
          </w:p>
        </w:tc>
        <w:tc>
          <w:tcPr>
            <w:tcW w:w="850" w:type="dxa"/>
          </w:tcPr>
          <w:p w14:paraId="5853E4F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5837B40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01BFD79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Беседы о быте народа.</w:t>
            </w:r>
          </w:p>
        </w:tc>
        <w:tc>
          <w:tcPr>
            <w:tcW w:w="850" w:type="dxa"/>
          </w:tcPr>
          <w:p w14:paraId="0CD7DFC8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0B0A07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3081660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2384093" w14:textId="77777777" w:rsidTr="007F3103">
        <w:tc>
          <w:tcPr>
            <w:tcW w:w="568" w:type="dxa"/>
          </w:tcPr>
          <w:p w14:paraId="5D0BCF8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55</w:t>
            </w:r>
          </w:p>
        </w:tc>
        <w:tc>
          <w:tcPr>
            <w:tcW w:w="850" w:type="dxa"/>
          </w:tcPr>
          <w:p w14:paraId="2925132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E5BD5D2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7426A44A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Беседы о национальной культуре народа.</w:t>
            </w:r>
          </w:p>
        </w:tc>
        <w:tc>
          <w:tcPr>
            <w:tcW w:w="850" w:type="dxa"/>
          </w:tcPr>
          <w:p w14:paraId="0979A44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A9FA86F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A0D7B18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1E083BB" w14:textId="77777777" w:rsidTr="007F3103">
        <w:tc>
          <w:tcPr>
            <w:tcW w:w="568" w:type="dxa"/>
          </w:tcPr>
          <w:p w14:paraId="73124727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lastRenderedPageBreak/>
              <w:t>56</w:t>
            </w:r>
          </w:p>
        </w:tc>
        <w:tc>
          <w:tcPr>
            <w:tcW w:w="850" w:type="dxa"/>
          </w:tcPr>
          <w:p w14:paraId="1F4097D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C0D992E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0BA222D" w14:textId="77777777" w:rsidR="007F3103" w:rsidRPr="003F47C1" w:rsidRDefault="007F3103" w:rsidP="007F31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Характерные черты исполнения русской народной пляски.</w:t>
            </w:r>
          </w:p>
        </w:tc>
        <w:tc>
          <w:tcPr>
            <w:tcW w:w="850" w:type="dxa"/>
          </w:tcPr>
          <w:p w14:paraId="7FBDCF1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FBFA9A3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66DB9B45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0250BD06" w14:textId="77777777" w:rsidTr="007F3103">
        <w:tc>
          <w:tcPr>
            <w:tcW w:w="568" w:type="dxa"/>
          </w:tcPr>
          <w:p w14:paraId="6D2A525B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57</w:t>
            </w:r>
          </w:p>
        </w:tc>
        <w:tc>
          <w:tcPr>
            <w:tcW w:w="850" w:type="dxa"/>
          </w:tcPr>
          <w:p w14:paraId="0BA65A7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7E8F57A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F1DFAED" w14:textId="77777777" w:rsidR="007F3103" w:rsidRPr="003F47C1" w:rsidRDefault="007F3103" w:rsidP="007F310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Характерные черты исполнения русской народной пляски.</w:t>
            </w:r>
          </w:p>
        </w:tc>
        <w:tc>
          <w:tcPr>
            <w:tcW w:w="850" w:type="dxa"/>
          </w:tcPr>
          <w:p w14:paraId="0C30130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B564DC8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8F2B68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622ADEDF" w14:textId="77777777" w:rsidTr="007F3103">
        <w:tc>
          <w:tcPr>
            <w:tcW w:w="568" w:type="dxa"/>
          </w:tcPr>
          <w:p w14:paraId="6E704533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58</w:t>
            </w:r>
          </w:p>
        </w:tc>
        <w:tc>
          <w:tcPr>
            <w:tcW w:w="850" w:type="dxa"/>
          </w:tcPr>
          <w:p w14:paraId="641BB44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15E11225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7681C7F1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Русский народный перепляс</w:t>
            </w:r>
          </w:p>
          <w:p w14:paraId="6BE052B9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Русский хоровод</w:t>
            </w:r>
          </w:p>
        </w:tc>
        <w:tc>
          <w:tcPr>
            <w:tcW w:w="850" w:type="dxa"/>
          </w:tcPr>
          <w:p w14:paraId="17D26BE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E818D7F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B1E3D8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CE327E9" w14:textId="77777777" w:rsidTr="007F3103">
        <w:tc>
          <w:tcPr>
            <w:tcW w:w="568" w:type="dxa"/>
          </w:tcPr>
          <w:p w14:paraId="21B4FCC3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59</w:t>
            </w:r>
          </w:p>
        </w:tc>
        <w:tc>
          <w:tcPr>
            <w:tcW w:w="850" w:type="dxa"/>
          </w:tcPr>
          <w:p w14:paraId="37517FF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CA6BFE8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341D0252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Развод рисунка танца.</w:t>
            </w:r>
          </w:p>
        </w:tc>
        <w:tc>
          <w:tcPr>
            <w:tcW w:w="850" w:type="dxa"/>
          </w:tcPr>
          <w:p w14:paraId="57EED1DD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FF5EF76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8F07C74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DA99FCF" w14:textId="77777777" w:rsidTr="007F3103">
        <w:tc>
          <w:tcPr>
            <w:tcW w:w="568" w:type="dxa"/>
          </w:tcPr>
          <w:p w14:paraId="117EF136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60</w:t>
            </w:r>
          </w:p>
        </w:tc>
        <w:tc>
          <w:tcPr>
            <w:tcW w:w="850" w:type="dxa"/>
          </w:tcPr>
          <w:p w14:paraId="4DF856B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B24A4B8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57CFFDAF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Развод рисунка танца.</w:t>
            </w:r>
          </w:p>
        </w:tc>
        <w:tc>
          <w:tcPr>
            <w:tcW w:w="850" w:type="dxa"/>
          </w:tcPr>
          <w:p w14:paraId="6144106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B36BDA7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E166EE8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B745F4A" w14:textId="77777777" w:rsidTr="007F3103">
        <w:tc>
          <w:tcPr>
            <w:tcW w:w="568" w:type="dxa"/>
          </w:tcPr>
          <w:p w14:paraId="7F64A6C1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61</w:t>
            </w:r>
          </w:p>
        </w:tc>
        <w:tc>
          <w:tcPr>
            <w:tcW w:w="850" w:type="dxa"/>
          </w:tcPr>
          <w:p w14:paraId="535E4328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24337E9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7C4D271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Развод рисунка танца.</w:t>
            </w:r>
          </w:p>
        </w:tc>
        <w:tc>
          <w:tcPr>
            <w:tcW w:w="850" w:type="dxa"/>
          </w:tcPr>
          <w:p w14:paraId="64CA08F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5C81792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583D1C52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E9EA99C" w14:textId="77777777" w:rsidTr="007F3103">
        <w:tc>
          <w:tcPr>
            <w:tcW w:w="568" w:type="dxa"/>
          </w:tcPr>
          <w:p w14:paraId="7A786A21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62</w:t>
            </w:r>
          </w:p>
        </w:tc>
        <w:tc>
          <w:tcPr>
            <w:tcW w:w="850" w:type="dxa"/>
          </w:tcPr>
          <w:p w14:paraId="788C626E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3CA90C46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3C48AC13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под счет.</w:t>
            </w:r>
          </w:p>
        </w:tc>
        <w:tc>
          <w:tcPr>
            <w:tcW w:w="850" w:type="dxa"/>
          </w:tcPr>
          <w:p w14:paraId="4AFE3C2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656898C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10E7907C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3CC6A9A" w14:textId="77777777" w:rsidTr="007F3103">
        <w:tc>
          <w:tcPr>
            <w:tcW w:w="568" w:type="dxa"/>
          </w:tcPr>
          <w:p w14:paraId="47DD80DD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63</w:t>
            </w:r>
          </w:p>
        </w:tc>
        <w:tc>
          <w:tcPr>
            <w:tcW w:w="850" w:type="dxa"/>
          </w:tcPr>
          <w:p w14:paraId="17A58B2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4D85473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3A2C8E3A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под музыку.</w:t>
            </w:r>
          </w:p>
        </w:tc>
        <w:tc>
          <w:tcPr>
            <w:tcW w:w="850" w:type="dxa"/>
          </w:tcPr>
          <w:p w14:paraId="5A5927BA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955F08D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60FA0CDD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DF9C87C" w14:textId="77777777" w:rsidTr="007F3103">
        <w:tc>
          <w:tcPr>
            <w:tcW w:w="568" w:type="dxa"/>
          </w:tcPr>
          <w:p w14:paraId="04227A81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64</w:t>
            </w:r>
          </w:p>
        </w:tc>
        <w:tc>
          <w:tcPr>
            <w:tcW w:w="850" w:type="dxa"/>
          </w:tcPr>
          <w:p w14:paraId="39C25159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6EB79CCB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1507134E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под счет.</w:t>
            </w:r>
          </w:p>
        </w:tc>
        <w:tc>
          <w:tcPr>
            <w:tcW w:w="850" w:type="dxa"/>
          </w:tcPr>
          <w:p w14:paraId="4B7C5F0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D56FC50" w14:textId="77777777" w:rsidR="007F3103" w:rsidRPr="003F47C1" w:rsidRDefault="007F3103" w:rsidP="007F3103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0D1A88AB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8D36A8B" w14:textId="77777777" w:rsidTr="007F3103">
        <w:tc>
          <w:tcPr>
            <w:tcW w:w="568" w:type="dxa"/>
          </w:tcPr>
          <w:p w14:paraId="028D1804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65</w:t>
            </w:r>
          </w:p>
        </w:tc>
        <w:tc>
          <w:tcPr>
            <w:tcW w:w="850" w:type="dxa"/>
          </w:tcPr>
          <w:p w14:paraId="79DEF232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78FE5077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F61D027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под музыку.</w:t>
            </w:r>
          </w:p>
        </w:tc>
        <w:tc>
          <w:tcPr>
            <w:tcW w:w="850" w:type="dxa"/>
          </w:tcPr>
          <w:p w14:paraId="767B49CC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2CB0AF2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26FDF38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38691E32" w14:textId="77777777" w:rsidTr="007F3103">
        <w:tc>
          <w:tcPr>
            <w:tcW w:w="568" w:type="dxa"/>
          </w:tcPr>
          <w:p w14:paraId="71AB326E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66</w:t>
            </w:r>
          </w:p>
        </w:tc>
        <w:tc>
          <w:tcPr>
            <w:tcW w:w="850" w:type="dxa"/>
          </w:tcPr>
          <w:p w14:paraId="4FBAA14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45CA937C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788E2B4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выхода</w:t>
            </w:r>
          </w:p>
        </w:tc>
        <w:tc>
          <w:tcPr>
            <w:tcW w:w="850" w:type="dxa"/>
          </w:tcPr>
          <w:p w14:paraId="296DC10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292CE68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050553B6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4CE6AA5C" w14:textId="77777777" w:rsidTr="007F3103">
        <w:tc>
          <w:tcPr>
            <w:tcW w:w="568" w:type="dxa"/>
          </w:tcPr>
          <w:p w14:paraId="33B83D08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67</w:t>
            </w:r>
          </w:p>
        </w:tc>
        <w:tc>
          <w:tcPr>
            <w:tcW w:w="850" w:type="dxa"/>
          </w:tcPr>
          <w:p w14:paraId="3E0A1FB8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256F9815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452A26FC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выхода</w:t>
            </w:r>
          </w:p>
        </w:tc>
        <w:tc>
          <w:tcPr>
            <w:tcW w:w="850" w:type="dxa"/>
          </w:tcPr>
          <w:p w14:paraId="7D2664B7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4F2B226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DA92469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00F4C8E7" w14:textId="77777777" w:rsidTr="007F3103">
        <w:tc>
          <w:tcPr>
            <w:tcW w:w="568" w:type="dxa"/>
          </w:tcPr>
          <w:p w14:paraId="48225992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68</w:t>
            </w:r>
          </w:p>
        </w:tc>
        <w:tc>
          <w:tcPr>
            <w:tcW w:w="850" w:type="dxa"/>
          </w:tcPr>
          <w:p w14:paraId="68D3212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06ACFE8A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35ADAE47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выхода в танце и его концовки</w:t>
            </w:r>
          </w:p>
        </w:tc>
        <w:tc>
          <w:tcPr>
            <w:tcW w:w="850" w:type="dxa"/>
          </w:tcPr>
          <w:p w14:paraId="6303B1D5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FCA22A1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289F43B2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5D1B0CD6" w14:textId="77777777" w:rsidTr="007F3103">
        <w:tc>
          <w:tcPr>
            <w:tcW w:w="568" w:type="dxa"/>
          </w:tcPr>
          <w:p w14:paraId="49CBF319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69</w:t>
            </w:r>
          </w:p>
        </w:tc>
        <w:tc>
          <w:tcPr>
            <w:tcW w:w="850" w:type="dxa"/>
          </w:tcPr>
          <w:p w14:paraId="3039F43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3A5B3AD3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58EC7DC1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выхода в танце и его концовки</w:t>
            </w:r>
          </w:p>
        </w:tc>
        <w:tc>
          <w:tcPr>
            <w:tcW w:w="850" w:type="dxa"/>
          </w:tcPr>
          <w:p w14:paraId="03A12B6F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90BFE64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3C2B1D97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02B40D9D" w14:textId="77777777" w:rsidTr="007F3103">
        <w:tc>
          <w:tcPr>
            <w:tcW w:w="568" w:type="dxa"/>
          </w:tcPr>
          <w:p w14:paraId="71C8458E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14:paraId="2B21544B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38AB96E4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29C873E8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танца.</w:t>
            </w:r>
          </w:p>
        </w:tc>
        <w:tc>
          <w:tcPr>
            <w:tcW w:w="850" w:type="dxa"/>
          </w:tcPr>
          <w:p w14:paraId="0A136546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520E7AD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7A64A8FE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7DCED6CA" w14:textId="77777777" w:rsidTr="007F3103">
        <w:tc>
          <w:tcPr>
            <w:tcW w:w="568" w:type="dxa"/>
          </w:tcPr>
          <w:p w14:paraId="507B04E5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71</w:t>
            </w:r>
          </w:p>
        </w:tc>
        <w:tc>
          <w:tcPr>
            <w:tcW w:w="850" w:type="dxa"/>
          </w:tcPr>
          <w:p w14:paraId="1A779C43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79B2835D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50667C7F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lang w:eastAsia="ru-RU"/>
              </w:rPr>
              <w:t>Отработка танца.</w:t>
            </w:r>
          </w:p>
        </w:tc>
        <w:tc>
          <w:tcPr>
            <w:tcW w:w="850" w:type="dxa"/>
          </w:tcPr>
          <w:p w14:paraId="06C2FBC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14149B3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</w:p>
        </w:tc>
        <w:tc>
          <w:tcPr>
            <w:tcW w:w="1559" w:type="dxa"/>
          </w:tcPr>
          <w:p w14:paraId="40B5140C" w14:textId="77777777" w:rsidR="007F3103" w:rsidRPr="003F47C1" w:rsidRDefault="007F3103" w:rsidP="007F3103">
            <w:pPr>
              <w:jc w:val="both"/>
              <w:rPr>
                <w:rFonts w:ascii="Times New Roman" w:hAnsi="Times New Roman" w:cs="Times New Roman"/>
              </w:rPr>
            </w:pPr>
            <w:r w:rsidRPr="003F47C1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:rsidRPr="003F47C1" w14:paraId="1CC09816" w14:textId="77777777" w:rsidTr="007F3103">
        <w:trPr>
          <w:trHeight w:val="75"/>
        </w:trPr>
        <w:tc>
          <w:tcPr>
            <w:tcW w:w="568" w:type="dxa"/>
          </w:tcPr>
          <w:p w14:paraId="0313052A" w14:textId="77777777" w:rsidR="007F3103" w:rsidRPr="00FF306A" w:rsidRDefault="007F3103" w:rsidP="007F310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F306A">
              <w:rPr>
                <w:rFonts w:ascii="Times New Roman" w:eastAsia="Calibri" w:hAnsi="Times New Roman" w:cs="Times New Roman"/>
                <w:b/>
              </w:rPr>
              <w:t>72</w:t>
            </w:r>
          </w:p>
        </w:tc>
        <w:tc>
          <w:tcPr>
            <w:tcW w:w="850" w:type="dxa"/>
          </w:tcPr>
          <w:p w14:paraId="0BB9C074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14:paraId="7018CB5A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023E28C9" w14:textId="77777777" w:rsidR="007F3103" w:rsidRPr="003F47C1" w:rsidRDefault="007F3103" w:rsidP="007F310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занятие</w:t>
            </w:r>
          </w:p>
        </w:tc>
        <w:tc>
          <w:tcPr>
            <w:tcW w:w="850" w:type="dxa"/>
          </w:tcPr>
          <w:p w14:paraId="25AF5D58" w14:textId="77777777" w:rsidR="007F3103" w:rsidRPr="003F47C1" w:rsidRDefault="007F3103" w:rsidP="007F3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39CC6E5" w14:textId="77777777" w:rsidR="007F3103" w:rsidRPr="003F47C1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40872C70" w14:textId="77777777" w:rsidR="007F3103" w:rsidRPr="003F47C1" w:rsidRDefault="007F3103" w:rsidP="007F31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F47C1">
              <w:rPr>
                <w:rFonts w:ascii="Times New Roman" w:eastAsia="Calibri" w:hAnsi="Times New Roman" w:cs="Times New Roman"/>
              </w:rPr>
              <w:t xml:space="preserve">Обсуждение </w:t>
            </w:r>
          </w:p>
        </w:tc>
      </w:tr>
    </w:tbl>
    <w:p w14:paraId="23973DD7" w14:textId="77777777" w:rsidR="007F3103" w:rsidRPr="003F47C1" w:rsidRDefault="007F3103" w:rsidP="007F3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7C1">
        <w:rPr>
          <w:rFonts w:ascii="Times New Roman" w:hAnsi="Times New Roman" w:cs="Times New Roman"/>
          <w:b/>
          <w:sz w:val="24"/>
          <w:szCs w:val="24"/>
        </w:rPr>
        <w:t xml:space="preserve">Итого: 144 часа </w:t>
      </w:r>
    </w:p>
    <w:p w14:paraId="7C2C1D45" w14:textId="77777777" w:rsidR="007F3103" w:rsidRDefault="007F3103" w:rsidP="007F310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BDACD" w14:textId="433BFC7C" w:rsidR="007F3103" w:rsidRDefault="007F3103" w:rsidP="007F310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занятий третьего года обучения. </w:t>
      </w:r>
    </w:p>
    <w:p w14:paraId="1BB5B255" w14:textId="77777777" w:rsidR="007F3103" w:rsidRDefault="007F3103" w:rsidP="007F310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851"/>
        <w:gridCol w:w="3685"/>
        <w:gridCol w:w="851"/>
        <w:gridCol w:w="1701"/>
        <w:gridCol w:w="1559"/>
      </w:tblGrid>
      <w:tr w:rsidR="007F3103" w14:paraId="51B74B42" w14:textId="77777777" w:rsidTr="007F3103">
        <w:trPr>
          <w:trHeight w:val="1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21C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F2779ED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607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проведения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DB7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B985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0EF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DA6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контроля</w:t>
            </w:r>
          </w:p>
        </w:tc>
      </w:tr>
      <w:tr w:rsidR="007F3103" w14:paraId="19821A9D" w14:textId="77777777" w:rsidTr="007F3103">
        <w:trPr>
          <w:trHeight w:val="1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FDA3" w14:textId="77777777" w:rsidR="007F3103" w:rsidRDefault="007F3103" w:rsidP="007F31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4E2D" w14:textId="77777777" w:rsidR="007F3103" w:rsidRDefault="007F3103" w:rsidP="007F310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E6D7" w14:textId="77777777" w:rsidR="007F3103" w:rsidRDefault="007F3103" w:rsidP="007F310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факт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C5C8" w14:textId="77777777" w:rsidR="007F3103" w:rsidRDefault="007F3103" w:rsidP="007F31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7748" w14:textId="77777777" w:rsidR="007F3103" w:rsidRDefault="007F3103" w:rsidP="007F31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AEAB" w14:textId="77777777" w:rsidR="007F3103" w:rsidRDefault="007F3103" w:rsidP="007F31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A1BA" w14:textId="77777777" w:rsidR="007F3103" w:rsidRDefault="007F3103" w:rsidP="007F31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3103" w14:paraId="29B78D77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BBC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54E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186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DB87" w14:textId="77777777" w:rsidR="007F3103" w:rsidRPr="00E63DF0" w:rsidRDefault="007F3103" w:rsidP="007F3103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Вводное занятие. Инструктаж по технике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79E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2F33" w14:textId="53B81831" w:rsidR="007F3103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Беседа,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708C" w14:textId="77777777" w:rsidR="007F3103" w:rsidRDefault="007F3103" w:rsidP="007F3103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7F3103" w14:paraId="66FE992A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E992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99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52D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2F03" w14:textId="77777777" w:rsidR="007F3103" w:rsidRPr="00E63DF0" w:rsidRDefault="007F3103" w:rsidP="007F31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3D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Классический танец.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4F1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3C3B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8358" w14:textId="0C6E5A75" w:rsidR="007F3103" w:rsidRDefault="007F3103" w:rsidP="007F3103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FCFFF3B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C410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718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2F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110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302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5CB5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593C" w14:textId="36482AB6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23C9A85C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4941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461D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97F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630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047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46C4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A3BE" w14:textId="0B2BA3C5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68A34820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A053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4DE5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177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2E4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4185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8DB1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9B3D" w14:textId="0A81E66C" w:rsidR="007F3103" w:rsidRDefault="007F3103" w:rsidP="007F3103">
            <w:r w:rsidRPr="00D75B38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5561EFBA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F314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1EF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5F6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7CB7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4C97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FF5A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149E" w14:textId="31D1E531" w:rsidR="007F3103" w:rsidRDefault="007F3103" w:rsidP="007F3103">
            <w:r w:rsidRPr="00D75B38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07F53555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95DA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998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6E8B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7B34" w14:textId="77777777" w:rsidR="007F3103" w:rsidRPr="00E63DF0" w:rsidRDefault="007F3103" w:rsidP="007F3103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Народный танец.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2FE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FC6C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A1F6" w14:textId="6A02DFC0" w:rsidR="007F3103" w:rsidRDefault="007F3103" w:rsidP="007F3103">
            <w:r w:rsidRPr="00D75B38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</w:tbl>
    <w:p w14:paraId="02F2EF63" w14:textId="77777777" w:rsidR="000C14F2" w:rsidRDefault="000C14F2"/>
    <w:tbl>
      <w:tblPr>
        <w:tblStyle w:val="a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851"/>
        <w:gridCol w:w="3685"/>
        <w:gridCol w:w="851"/>
        <w:gridCol w:w="1701"/>
        <w:gridCol w:w="1559"/>
      </w:tblGrid>
      <w:tr w:rsidR="007F3103" w14:paraId="522BC8B9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C4F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FD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5BA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DF8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21A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73BD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F29A" w14:textId="70F10061" w:rsidR="007F3103" w:rsidRDefault="007F3103" w:rsidP="007F3103">
            <w:r w:rsidRPr="00D75B38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549FA48B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45AF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AA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81C5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3FA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CDE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8BD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225A" w14:textId="477D5E56" w:rsidR="007F3103" w:rsidRDefault="007F3103" w:rsidP="007F3103">
            <w:r w:rsidRPr="005031F2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7C8AA236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5E23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1EF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5D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F28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2EC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7D10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9BB0" w14:textId="4E93BC6D" w:rsidR="007F3103" w:rsidRDefault="007F3103" w:rsidP="007F3103">
            <w:r w:rsidRPr="005031F2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</w:tbl>
    <w:p w14:paraId="4CF853EA" w14:textId="77777777" w:rsidR="007F3103" w:rsidRDefault="007F3103"/>
    <w:tbl>
      <w:tblPr>
        <w:tblStyle w:val="a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851"/>
        <w:gridCol w:w="3685"/>
        <w:gridCol w:w="851"/>
        <w:gridCol w:w="1701"/>
        <w:gridCol w:w="1559"/>
      </w:tblGrid>
      <w:tr w:rsidR="007F3103" w14:paraId="47E28B4F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F018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9F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15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AFE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498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59C5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D992" w14:textId="6DCC6798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78A6562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244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6635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B6A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FAE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по диагонали.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8A0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9419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320F" w14:textId="0DDF0291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540A1123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3040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E45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9B7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0C3B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по диагонали.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11C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8058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7848" w14:textId="71F13569" w:rsidR="007F3103" w:rsidRDefault="007F3103" w:rsidP="007F3103">
            <w:r w:rsidRPr="005031F2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64E979A1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4149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51A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6B9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ABD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«Моталочка»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4598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D2E1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C28E" w14:textId="215B51FB" w:rsidR="007F3103" w:rsidRDefault="007F3103" w:rsidP="007F3103">
            <w:r w:rsidRPr="005031F2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61222AF7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1098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81C4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216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620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«Моталочка»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D9E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E0A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9AC4" w14:textId="622A7CB1" w:rsidR="007F3103" w:rsidRDefault="007F3103" w:rsidP="007F3103">
            <w:r w:rsidRPr="005031F2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0C4F388C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36CB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D9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5A9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085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«Моталочка»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9F4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6C2B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6D62" w14:textId="3794AB78" w:rsidR="007F3103" w:rsidRDefault="007F3103" w:rsidP="007F3103">
            <w:r w:rsidRPr="0000088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2C3493ED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1492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0A57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9B9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11C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«Переборы»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ED04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A2D8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23FE" w14:textId="2B31B3E2" w:rsidR="007F3103" w:rsidRDefault="007F3103" w:rsidP="007F3103">
            <w:r w:rsidRPr="0000088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31B795F8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BDF7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8E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E58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14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«Переборы»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D335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8918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4CD6" w14:textId="2028635D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8BC5D38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17F8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6CD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708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91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«Переборы»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7DD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C3A8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D03D" w14:textId="1C8C6C99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F0039DA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1BD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C40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0DC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4F3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1AB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E219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C534" w14:textId="135FD09E" w:rsidR="007F3103" w:rsidRDefault="007F3103" w:rsidP="007F3103">
            <w:r w:rsidRPr="0030658E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50135651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317F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8BA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B67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AEA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672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3FBE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454C" w14:textId="24CA824D" w:rsidR="007F3103" w:rsidRDefault="007F3103" w:rsidP="007F3103">
            <w:r w:rsidRPr="0030658E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4C163B0A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35E0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7AA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812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F567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5A84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5B95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56F8" w14:textId="1595697B" w:rsidR="007F3103" w:rsidRDefault="007F3103" w:rsidP="007F3103">
            <w:r w:rsidRPr="0030658E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07ED221E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B66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B69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6A9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E5D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77E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9A87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F1D4" w14:textId="2DE6C2D1" w:rsidR="007F3103" w:rsidRDefault="007F3103" w:rsidP="007F3103">
            <w:r w:rsidRPr="0030658E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6C2A6F96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30B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E50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748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DB8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Вращения по диагонали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68E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AC8D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8B5F" w14:textId="7E88E245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465B83B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08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C9C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FE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44F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Вращения по диагонали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38E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1EED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485C" w14:textId="753E3590" w:rsidR="007F3103" w:rsidRDefault="007F3103" w:rsidP="007F3103">
            <w:r w:rsidRPr="0030658E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60B200C8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BD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B4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86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85A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F3C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AA8E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F481" w14:textId="1457E807" w:rsidR="007F3103" w:rsidRDefault="007F3103" w:rsidP="007F3103">
            <w:r w:rsidRPr="0030658E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71878F23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E5AE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02B4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799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C3F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9FD8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00A1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EE31" w14:textId="5A1F5535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16158609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1A89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FE79" w14:textId="77777777" w:rsidR="007F3103" w:rsidRPr="00666BFC" w:rsidRDefault="007F3103" w:rsidP="007F3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0F7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57B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DB8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5C55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D949" w14:textId="2ADBC752" w:rsidR="007F3103" w:rsidRDefault="007F3103" w:rsidP="007F3103">
            <w:r w:rsidRPr="002F60D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73BA85E4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C9CE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C91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53D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121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B6E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83E4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BDD6" w14:textId="4C6D0932" w:rsidR="007F3103" w:rsidRDefault="007F3103" w:rsidP="007F3103">
            <w:r w:rsidRPr="002F60D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25995DF0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8326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247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28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7EC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 с переборами»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5B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2B4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7997" w14:textId="0CD5BF1C" w:rsidR="007F3103" w:rsidRDefault="007F3103" w:rsidP="007F3103">
            <w:r w:rsidRPr="002F60D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4CF2BF1F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8FFD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A18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3A05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BA9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 с переборами»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23F7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AC18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0E2E" w14:textId="4DC7AE4C" w:rsidR="007F3103" w:rsidRDefault="007F3103" w:rsidP="007F3103">
            <w:r w:rsidRPr="002F60D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7655AEEB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BE2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3BD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05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F547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 с переборами»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884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ADD7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EFF8" w14:textId="231B801F" w:rsidR="007F3103" w:rsidRDefault="007F3103" w:rsidP="007F3103">
            <w:r w:rsidRPr="002F60D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1FB040B2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58E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DFE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9F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B1C7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Дробь в «три листика» (женская)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E43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631B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DB13" w14:textId="242DF331" w:rsidR="007F3103" w:rsidRDefault="007F3103" w:rsidP="007F3103">
            <w:r w:rsidRPr="002F60D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1B55DBC0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A981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69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917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A5A5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Дробь в «три листика» (женская)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B137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51A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BF12" w14:textId="4E49A8DA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1B48B37E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0FCB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lastRenderedPageBreak/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BDA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9B5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593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Комбинированные вращения с «моталочкой».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546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032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0F45" w14:textId="2D408B14" w:rsidR="007F3103" w:rsidRDefault="007F3103" w:rsidP="007F3103">
            <w:r w:rsidRPr="002F60D7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0B37FC35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B221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6F28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33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C40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Комбинированные вращения с «моталочкой».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46B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ECF0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779A" w14:textId="3BB32205" w:rsidR="007F3103" w:rsidRDefault="007F3103" w:rsidP="007F3103">
            <w:r w:rsidRPr="00F6646F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54896EF0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25A3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DAB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707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A8F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Комбинированные вращения с «моталочкой».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A58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5861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5263" w14:textId="771A1274" w:rsidR="007F3103" w:rsidRDefault="007F3103" w:rsidP="007F3103">
            <w:r w:rsidRPr="00F6646F"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1546064C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D843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4B7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F3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A560" w14:textId="77777777" w:rsidR="007F3103" w:rsidRPr="00E63DF0" w:rsidRDefault="007F3103" w:rsidP="007F31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3D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Народно-сценический танец.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1B48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76F7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CB75" w14:textId="39B6DB3F" w:rsidR="007F3103" w:rsidRDefault="007F3103" w:rsidP="007F3103">
            <w:r w:rsidRPr="00F6646F"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54C1D9EB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4D54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607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891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3B55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народно-сценический и народно-характерный танец.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1A65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91E6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EC1D" w14:textId="62A72987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68100023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EDDB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AA1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5C1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DF5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народно-сценический и народно-характерный танец.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CA9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253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735" w14:textId="5E89B99E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2D6A8729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2E48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6BC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9EA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812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75C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8314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4EB0" w14:textId="248A4321" w:rsidR="007F3103" w:rsidRDefault="007F3103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="00807B64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</w:p>
        </w:tc>
      </w:tr>
      <w:tr w:rsidR="007F3103" w14:paraId="1B9F63A4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05D6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9B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7B5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17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F9C7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115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6251" w14:textId="40C7FFB9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23EE3561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567B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869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743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83F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DC6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E38B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09D6" w14:textId="6DD2FFDF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0927DBDC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D87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2BD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37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C2F5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150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C08D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C99A" w14:textId="5017619F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04DA5EB4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4244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FF2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37B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4E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5BB8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5E9D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6C6D" w14:textId="46F6C726" w:rsidR="007F3103" w:rsidRDefault="00807B64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024E3C63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CF58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667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925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106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кадрилей в различных местностях и областях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3D9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EBEC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B8AA" w14:textId="6808857F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74294F06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415D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46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4BE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B0C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кадрилей в различных местностях и областях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0C8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2DF0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4D2C" w14:textId="5371559D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01B46116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824D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E2F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E7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95D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кадрилей в различных местностях и областях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9227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9531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6D63" w14:textId="5A898CDB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2584A6E7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2E9A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D13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05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CBB" w14:textId="77777777" w:rsidR="007F3103" w:rsidRPr="00E63DF0" w:rsidRDefault="007F3103" w:rsidP="007F3103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63D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Концертная деятельность.</w:t>
            </w:r>
          </w:p>
          <w:p w14:paraId="009C4DD7" w14:textId="77777777" w:rsidR="007F3103" w:rsidRDefault="007F3103" w:rsidP="007F31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E4A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D9AB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7C42" w14:textId="6318F503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7F695E21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A4D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8DE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64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FF3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русского танца 1ч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E72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D5A0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1FB0" w14:textId="0C0DAF8D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1985A24B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04DD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42E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06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922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Разучивание русского танца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08B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BFE1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D029" w14:textId="412BDDE8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658A71E4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D237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5FF3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A3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0D7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5FA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A0EC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33C2" w14:textId="127D66E7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2AD9435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1E8F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088D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D055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0ED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русского танца 2части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3BC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D838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CC82" w14:textId="468EF361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24A4F70A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8E32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DEF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A807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04A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B0D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EB58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7FE3" w14:textId="35E822AA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195C84E2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10B9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7E18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465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7FD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A42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7372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BB20" w14:textId="32748CFB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CB92585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5CE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F00D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EFB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681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6EB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F79C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FE0E" w14:textId="6EEF75BF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DF80BD7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2F44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164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5BB6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3E9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03A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BF64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08C3" w14:textId="5283D196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D87D1B7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04CE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3A8A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829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DF7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 1части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387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063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B6DB" w14:textId="7DE3CFEA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11C2122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315E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E5D4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A11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26EE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530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E45A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273D" w14:textId="0D2DBA7D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484B68B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441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4F5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34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71F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78D4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391B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7D5A" w14:textId="36B7A3E6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25C4EDA1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BF6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719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68F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D84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861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FA3E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DB9C" w14:textId="770B45EB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E575F49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FA01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BAE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EEC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57B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 2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878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3364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773E" w14:textId="2FB11B31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3D6C5031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6497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lastRenderedPageBreak/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AC0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703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BD42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473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282B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061E" w14:textId="5B88DE00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5BE8BF73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07A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BFDD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71C0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C53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A3F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A075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A543" w14:textId="33E3FC21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525DE397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7CE4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EFB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7AB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E26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0D76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60BA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8F6" w14:textId="364FF578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6885F04F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09F8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617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C05A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458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A68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7CA1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F732" w14:textId="236C4F1B" w:rsidR="007F3103" w:rsidRDefault="007F3103" w:rsidP="007F3103">
            <w:r w:rsidRPr="00B07BEF"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0587797A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FAE9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B249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54E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756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 3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1B08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CC3C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FAD4" w14:textId="4AC0F075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624FC0E7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E45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694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F3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4DE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51F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4F65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B287" w14:textId="04214EAC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579EBD19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5249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15E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B7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CA2C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B2B5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907C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D0DF" w14:textId="170A51A4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748039D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49DC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7EB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395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1AB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417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0093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C8AA" w14:textId="67706B48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2BD7DDC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8091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0F0C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711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EA7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E360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C087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CF0B" w14:textId="3F5ABCA6" w:rsidR="007F3103" w:rsidRDefault="00807B64" w:rsidP="007F3103"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творч.задание</w:t>
            </w:r>
          </w:p>
        </w:tc>
      </w:tr>
      <w:tr w:rsidR="007F3103" w14:paraId="432719A6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48D8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8432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6A93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5F44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BA0D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526C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Практикум, ре-петиция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E0EF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F3103" w14:paraId="5FD82AFF" w14:textId="77777777" w:rsidTr="007F310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D390" w14:textId="77777777" w:rsidR="007F3103" w:rsidRPr="00807B64" w:rsidRDefault="007F3103" w:rsidP="007F3103">
            <w:pPr>
              <w:rPr>
                <w:rFonts w:ascii="Times New Roman" w:hAnsi="Times New Roman" w:cs="Times New Roman"/>
                <w:b/>
              </w:rPr>
            </w:pPr>
            <w:r w:rsidRPr="00807B64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287B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E978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AB49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F1C1" w14:textId="77777777" w:rsidR="007F3103" w:rsidRDefault="007F3103" w:rsidP="007F3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1B0" w14:textId="77777777" w:rsidR="007F3103" w:rsidRDefault="007F3103" w:rsidP="007F3103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Показ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E5BD" w14:textId="77777777" w:rsidR="007F3103" w:rsidRDefault="007F3103" w:rsidP="007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</w:t>
            </w:r>
          </w:p>
        </w:tc>
      </w:tr>
    </w:tbl>
    <w:p w14:paraId="5D0754F3" w14:textId="77777777" w:rsidR="007F3103" w:rsidRPr="0070055E" w:rsidRDefault="007F3103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220209" w14:textId="1D6B3845" w:rsidR="00DC3373" w:rsidRPr="00256E8A" w:rsidRDefault="00041AF8" w:rsidP="00256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 </w:t>
      </w:r>
    </w:p>
    <w:sectPr w:rsidR="00DC3373" w:rsidRPr="00256E8A" w:rsidSect="000B7F84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46395" w14:textId="77777777" w:rsidR="00E16418" w:rsidRDefault="00E16418">
      <w:pPr>
        <w:spacing w:after="0" w:line="240" w:lineRule="auto"/>
      </w:pPr>
      <w:r>
        <w:separator/>
      </w:r>
    </w:p>
  </w:endnote>
  <w:endnote w:type="continuationSeparator" w:id="0">
    <w:p w14:paraId="3190F1D2" w14:textId="77777777" w:rsidR="00E16418" w:rsidRDefault="00E1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08510"/>
      <w:docPartObj>
        <w:docPartGallery w:val="Page Numbers (Bottom of Page)"/>
        <w:docPartUnique/>
      </w:docPartObj>
    </w:sdtPr>
    <w:sdtEndPr/>
    <w:sdtContent>
      <w:p w14:paraId="001A4B5F" w14:textId="364D03CB" w:rsidR="007F3103" w:rsidRDefault="007F310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D51">
          <w:rPr>
            <w:noProof/>
          </w:rPr>
          <w:t>2</w:t>
        </w:r>
        <w:r>
          <w:fldChar w:fldCharType="end"/>
        </w:r>
      </w:p>
    </w:sdtContent>
  </w:sdt>
  <w:p w14:paraId="0BCA2E51" w14:textId="77777777" w:rsidR="007F3103" w:rsidRDefault="007F31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42035" w14:textId="77777777" w:rsidR="00E16418" w:rsidRDefault="00E16418">
      <w:pPr>
        <w:spacing w:after="0" w:line="240" w:lineRule="auto"/>
      </w:pPr>
      <w:r>
        <w:separator/>
      </w:r>
    </w:p>
  </w:footnote>
  <w:footnote w:type="continuationSeparator" w:id="0">
    <w:p w14:paraId="7E4FBD6F" w14:textId="77777777" w:rsidR="00E16418" w:rsidRDefault="00E16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65"/>
    <w:multiLevelType w:val="multilevel"/>
    <w:tmpl w:val="D3A4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17D95"/>
    <w:multiLevelType w:val="hybridMultilevel"/>
    <w:tmpl w:val="24260C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14DAE"/>
    <w:multiLevelType w:val="hybridMultilevel"/>
    <w:tmpl w:val="AA2A7B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521"/>
    <w:multiLevelType w:val="hybridMultilevel"/>
    <w:tmpl w:val="A19210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116330"/>
    <w:multiLevelType w:val="hybridMultilevel"/>
    <w:tmpl w:val="F5EE71A4"/>
    <w:lvl w:ilvl="0" w:tplc="A23A35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C0754A"/>
    <w:multiLevelType w:val="hybridMultilevel"/>
    <w:tmpl w:val="D57CB3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662231"/>
    <w:multiLevelType w:val="multilevel"/>
    <w:tmpl w:val="F7FAD98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C623E0"/>
    <w:multiLevelType w:val="hybridMultilevel"/>
    <w:tmpl w:val="5714F16A"/>
    <w:lvl w:ilvl="0" w:tplc="CB1C7FC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244A76FA"/>
    <w:multiLevelType w:val="hybridMultilevel"/>
    <w:tmpl w:val="431279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B6E00"/>
    <w:multiLevelType w:val="hybridMultilevel"/>
    <w:tmpl w:val="E7A076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966478"/>
    <w:multiLevelType w:val="multilevel"/>
    <w:tmpl w:val="31DA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176C5"/>
    <w:multiLevelType w:val="hybridMultilevel"/>
    <w:tmpl w:val="87DCA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66DF6"/>
    <w:multiLevelType w:val="hybridMultilevel"/>
    <w:tmpl w:val="9402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636C7"/>
    <w:multiLevelType w:val="hybridMultilevel"/>
    <w:tmpl w:val="2EACD174"/>
    <w:lvl w:ilvl="0" w:tplc="E3BEB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E53C8"/>
    <w:multiLevelType w:val="hybridMultilevel"/>
    <w:tmpl w:val="CA2A507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7D1AFE"/>
    <w:multiLevelType w:val="hybridMultilevel"/>
    <w:tmpl w:val="4E625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23B6E"/>
    <w:multiLevelType w:val="hybridMultilevel"/>
    <w:tmpl w:val="611863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70D7E6B"/>
    <w:multiLevelType w:val="multilevel"/>
    <w:tmpl w:val="4740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D47C04"/>
    <w:multiLevelType w:val="hybridMultilevel"/>
    <w:tmpl w:val="D356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61B12"/>
    <w:multiLevelType w:val="hybridMultilevel"/>
    <w:tmpl w:val="708C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B2623"/>
    <w:multiLevelType w:val="hybridMultilevel"/>
    <w:tmpl w:val="B30C591E"/>
    <w:lvl w:ilvl="0" w:tplc="E9420B82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B81923"/>
    <w:multiLevelType w:val="hybridMultilevel"/>
    <w:tmpl w:val="1CD44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64A9F"/>
    <w:multiLevelType w:val="hybridMultilevel"/>
    <w:tmpl w:val="E59E9FFE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6BA67BB"/>
    <w:multiLevelType w:val="multilevel"/>
    <w:tmpl w:val="7B46CC0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E809AF"/>
    <w:multiLevelType w:val="multilevel"/>
    <w:tmpl w:val="7D7C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7101AE"/>
    <w:multiLevelType w:val="hybridMultilevel"/>
    <w:tmpl w:val="5BF4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3484D"/>
    <w:multiLevelType w:val="hybridMultilevel"/>
    <w:tmpl w:val="0AB41D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D0784"/>
    <w:multiLevelType w:val="hybridMultilevel"/>
    <w:tmpl w:val="031CB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1105A"/>
    <w:multiLevelType w:val="hybridMultilevel"/>
    <w:tmpl w:val="1604F7C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A3B9D"/>
    <w:multiLevelType w:val="hybridMultilevel"/>
    <w:tmpl w:val="8042F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3F2078"/>
    <w:multiLevelType w:val="hybridMultilevel"/>
    <w:tmpl w:val="81F291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138CC"/>
    <w:multiLevelType w:val="hybridMultilevel"/>
    <w:tmpl w:val="71A2EEA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8"/>
  </w:num>
  <w:num w:numId="3">
    <w:abstractNumId w:val="25"/>
  </w:num>
  <w:num w:numId="4">
    <w:abstractNumId w:val="6"/>
  </w:num>
  <w:num w:numId="5">
    <w:abstractNumId w:val="24"/>
  </w:num>
  <w:num w:numId="6">
    <w:abstractNumId w:val="10"/>
  </w:num>
  <w:num w:numId="7">
    <w:abstractNumId w:val="20"/>
  </w:num>
  <w:num w:numId="8">
    <w:abstractNumId w:val="30"/>
  </w:num>
  <w:num w:numId="9">
    <w:abstractNumId w:val="21"/>
  </w:num>
  <w:num w:numId="10">
    <w:abstractNumId w:val="29"/>
  </w:num>
  <w:num w:numId="11">
    <w:abstractNumId w:val="11"/>
  </w:num>
  <w:num w:numId="12">
    <w:abstractNumId w:val="14"/>
  </w:num>
  <w:num w:numId="13">
    <w:abstractNumId w:val="4"/>
  </w:num>
  <w:num w:numId="14">
    <w:abstractNumId w:val="7"/>
  </w:num>
  <w:num w:numId="15">
    <w:abstractNumId w:val="23"/>
  </w:num>
  <w:num w:numId="16">
    <w:abstractNumId w:val="5"/>
  </w:num>
  <w:num w:numId="17">
    <w:abstractNumId w:val="15"/>
  </w:num>
  <w:num w:numId="18">
    <w:abstractNumId w:val="3"/>
  </w:num>
  <w:num w:numId="19">
    <w:abstractNumId w:val="9"/>
  </w:num>
  <w:num w:numId="20">
    <w:abstractNumId w:val="1"/>
  </w:num>
  <w:num w:numId="21">
    <w:abstractNumId w:val="22"/>
  </w:num>
  <w:num w:numId="22">
    <w:abstractNumId w:val="16"/>
  </w:num>
  <w:num w:numId="23">
    <w:abstractNumId w:val="12"/>
  </w:num>
  <w:num w:numId="24">
    <w:abstractNumId w:val="26"/>
  </w:num>
  <w:num w:numId="25">
    <w:abstractNumId w:val="27"/>
  </w:num>
  <w:num w:numId="26">
    <w:abstractNumId w:val="8"/>
  </w:num>
  <w:num w:numId="27">
    <w:abstractNumId w:val="32"/>
  </w:num>
  <w:num w:numId="28">
    <w:abstractNumId w:val="31"/>
  </w:num>
  <w:num w:numId="29">
    <w:abstractNumId w:val="2"/>
  </w:num>
  <w:num w:numId="30">
    <w:abstractNumId w:val="33"/>
  </w:num>
  <w:num w:numId="31">
    <w:abstractNumId w:val="13"/>
  </w:num>
  <w:num w:numId="32">
    <w:abstractNumId w:val="19"/>
  </w:num>
  <w:num w:numId="33">
    <w:abstractNumId w:val="1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28"/>
    <w:rsid w:val="0002236E"/>
    <w:rsid w:val="00036DF0"/>
    <w:rsid w:val="00041AF8"/>
    <w:rsid w:val="000546DD"/>
    <w:rsid w:val="000763D6"/>
    <w:rsid w:val="000A7DFC"/>
    <w:rsid w:val="000B7F84"/>
    <w:rsid w:val="000C14F2"/>
    <w:rsid w:val="00175E8D"/>
    <w:rsid w:val="00176817"/>
    <w:rsid w:val="0018239C"/>
    <w:rsid w:val="001973D2"/>
    <w:rsid w:val="001B335B"/>
    <w:rsid w:val="001C5CBD"/>
    <w:rsid w:val="001C633D"/>
    <w:rsid w:val="001E7F7B"/>
    <w:rsid w:val="00225360"/>
    <w:rsid w:val="00241D51"/>
    <w:rsid w:val="00255703"/>
    <w:rsid w:val="00256E8A"/>
    <w:rsid w:val="00266A63"/>
    <w:rsid w:val="00271377"/>
    <w:rsid w:val="00273CBC"/>
    <w:rsid w:val="00285CFA"/>
    <w:rsid w:val="002866EE"/>
    <w:rsid w:val="002E4102"/>
    <w:rsid w:val="002F713C"/>
    <w:rsid w:val="00300133"/>
    <w:rsid w:val="0030260F"/>
    <w:rsid w:val="00354F14"/>
    <w:rsid w:val="00366A5A"/>
    <w:rsid w:val="003A1075"/>
    <w:rsid w:val="003B2A1C"/>
    <w:rsid w:val="003D65BD"/>
    <w:rsid w:val="004136A2"/>
    <w:rsid w:val="00413E4D"/>
    <w:rsid w:val="004214A6"/>
    <w:rsid w:val="0044555A"/>
    <w:rsid w:val="00454B36"/>
    <w:rsid w:val="004F5E5B"/>
    <w:rsid w:val="005020FC"/>
    <w:rsid w:val="00503EB3"/>
    <w:rsid w:val="005148EA"/>
    <w:rsid w:val="00545717"/>
    <w:rsid w:val="005520EA"/>
    <w:rsid w:val="0055675A"/>
    <w:rsid w:val="005721A9"/>
    <w:rsid w:val="005742AC"/>
    <w:rsid w:val="00593201"/>
    <w:rsid w:val="005F2B52"/>
    <w:rsid w:val="005F7AE3"/>
    <w:rsid w:val="00622660"/>
    <w:rsid w:val="00632B35"/>
    <w:rsid w:val="00641522"/>
    <w:rsid w:val="006A4FD0"/>
    <w:rsid w:val="006B0209"/>
    <w:rsid w:val="006C7984"/>
    <w:rsid w:val="006D1F0C"/>
    <w:rsid w:val="006E38DB"/>
    <w:rsid w:val="006E511F"/>
    <w:rsid w:val="0070055E"/>
    <w:rsid w:val="00706690"/>
    <w:rsid w:val="0071348A"/>
    <w:rsid w:val="0072516D"/>
    <w:rsid w:val="00747A15"/>
    <w:rsid w:val="00754721"/>
    <w:rsid w:val="00755F8E"/>
    <w:rsid w:val="007664B2"/>
    <w:rsid w:val="00773101"/>
    <w:rsid w:val="007C7D7E"/>
    <w:rsid w:val="007E246E"/>
    <w:rsid w:val="007F3103"/>
    <w:rsid w:val="007F3828"/>
    <w:rsid w:val="00802A63"/>
    <w:rsid w:val="00804C5C"/>
    <w:rsid w:val="00807B64"/>
    <w:rsid w:val="008208FE"/>
    <w:rsid w:val="0085534F"/>
    <w:rsid w:val="008B58BB"/>
    <w:rsid w:val="008C3A7A"/>
    <w:rsid w:val="009101C5"/>
    <w:rsid w:val="00937E6B"/>
    <w:rsid w:val="0096538A"/>
    <w:rsid w:val="0098556A"/>
    <w:rsid w:val="00997CDB"/>
    <w:rsid w:val="009C59C5"/>
    <w:rsid w:val="009C6AF5"/>
    <w:rsid w:val="009D2EA1"/>
    <w:rsid w:val="009D38B4"/>
    <w:rsid w:val="009E4D2A"/>
    <w:rsid w:val="00A14C67"/>
    <w:rsid w:val="00A204D4"/>
    <w:rsid w:val="00A36EBC"/>
    <w:rsid w:val="00A43DB6"/>
    <w:rsid w:val="00A53A1C"/>
    <w:rsid w:val="00AC3EDC"/>
    <w:rsid w:val="00B16085"/>
    <w:rsid w:val="00B57CF9"/>
    <w:rsid w:val="00B74E61"/>
    <w:rsid w:val="00B75DB1"/>
    <w:rsid w:val="00BB4136"/>
    <w:rsid w:val="00BB5B32"/>
    <w:rsid w:val="00BE0016"/>
    <w:rsid w:val="00BF7975"/>
    <w:rsid w:val="00C1178E"/>
    <w:rsid w:val="00C6698C"/>
    <w:rsid w:val="00C73D4A"/>
    <w:rsid w:val="00C74D74"/>
    <w:rsid w:val="00C773C7"/>
    <w:rsid w:val="00CB236F"/>
    <w:rsid w:val="00CF5132"/>
    <w:rsid w:val="00D2682E"/>
    <w:rsid w:val="00D33578"/>
    <w:rsid w:val="00D35FAF"/>
    <w:rsid w:val="00D764A3"/>
    <w:rsid w:val="00DC17D1"/>
    <w:rsid w:val="00DC3373"/>
    <w:rsid w:val="00DC442F"/>
    <w:rsid w:val="00DC53ED"/>
    <w:rsid w:val="00DD0180"/>
    <w:rsid w:val="00DF7779"/>
    <w:rsid w:val="00E1249A"/>
    <w:rsid w:val="00E16418"/>
    <w:rsid w:val="00E17630"/>
    <w:rsid w:val="00E21BD8"/>
    <w:rsid w:val="00E26BB3"/>
    <w:rsid w:val="00E622F8"/>
    <w:rsid w:val="00E67A81"/>
    <w:rsid w:val="00E7550F"/>
    <w:rsid w:val="00EA3D0C"/>
    <w:rsid w:val="00EA6F39"/>
    <w:rsid w:val="00ED2201"/>
    <w:rsid w:val="00EF70EF"/>
    <w:rsid w:val="00EF7609"/>
    <w:rsid w:val="00F43970"/>
    <w:rsid w:val="00F45145"/>
    <w:rsid w:val="00F47A50"/>
    <w:rsid w:val="00F50953"/>
    <w:rsid w:val="00FA4BB9"/>
    <w:rsid w:val="00FB11AC"/>
    <w:rsid w:val="00FD0805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6DD3"/>
  <w15:docId w15:val="{A4DE7A4D-47FA-46F5-8877-858C16F0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16D"/>
  </w:style>
  <w:style w:type="paragraph" w:styleId="1">
    <w:name w:val="heading 1"/>
    <w:basedOn w:val="a"/>
    <w:next w:val="a"/>
    <w:link w:val="10"/>
    <w:uiPriority w:val="9"/>
    <w:qFormat/>
    <w:rsid w:val="00755F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C3373"/>
  </w:style>
  <w:style w:type="paragraph" w:customStyle="1" w:styleId="c3">
    <w:name w:val="c3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C3373"/>
  </w:style>
  <w:style w:type="character" w:customStyle="1" w:styleId="c24">
    <w:name w:val="c24"/>
    <w:basedOn w:val="a0"/>
    <w:rsid w:val="00DC3373"/>
  </w:style>
  <w:style w:type="paragraph" w:customStyle="1" w:styleId="c5">
    <w:name w:val="c5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3373"/>
  </w:style>
  <w:style w:type="paragraph" w:customStyle="1" w:styleId="c30">
    <w:name w:val="c3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373"/>
  </w:style>
  <w:style w:type="paragraph" w:customStyle="1" w:styleId="c28">
    <w:name w:val="c28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C33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3373"/>
    <w:rPr>
      <w:color w:val="800080"/>
      <w:u w:val="single"/>
    </w:rPr>
  </w:style>
  <w:style w:type="character" w:customStyle="1" w:styleId="c47">
    <w:name w:val="c47"/>
    <w:basedOn w:val="a0"/>
    <w:rsid w:val="00DC3373"/>
  </w:style>
  <w:style w:type="paragraph" w:styleId="a5">
    <w:name w:val="Normal (Web)"/>
    <w:basedOn w:val="a"/>
    <w:uiPriority w:val="99"/>
    <w:semiHidden/>
    <w:unhideWhenUsed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C3373"/>
  </w:style>
  <w:style w:type="character" w:customStyle="1" w:styleId="c52">
    <w:name w:val="c52"/>
    <w:basedOn w:val="a0"/>
    <w:rsid w:val="00DC3373"/>
  </w:style>
  <w:style w:type="paragraph" w:styleId="a6">
    <w:name w:val="header"/>
    <w:basedOn w:val="a"/>
    <w:link w:val="a7"/>
    <w:uiPriority w:val="99"/>
    <w:unhideWhenUsed/>
    <w:rsid w:val="00DC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3373"/>
  </w:style>
  <w:style w:type="paragraph" w:styleId="a8">
    <w:name w:val="footer"/>
    <w:basedOn w:val="a"/>
    <w:link w:val="a9"/>
    <w:uiPriority w:val="99"/>
    <w:unhideWhenUsed/>
    <w:rsid w:val="00DC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3373"/>
  </w:style>
  <w:style w:type="paragraph" w:styleId="aa">
    <w:name w:val="List Paragraph"/>
    <w:basedOn w:val="a"/>
    <w:uiPriority w:val="34"/>
    <w:qFormat/>
    <w:rsid w:val="00A204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5F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75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5F8E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d"/>
    <w:uiPriority w:val="59"/>
    <w:rsid w:val="007F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99"/>
    <w:rsid w:val="007F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F3103"/>
    <w:pPr>
      <w:spacing w:after="0" w:line="240" w:lineRule="auto"/>
    </w:pPr>
  </w:style>
  <w:style w:type="paragraph" w:styleId="af">
    <w:name w:val="Body Text"/>
    <w:basedOn w:val="a"/>
    <w:link w:val="af0"/>
    <w:uiPriority w:val="99"/>
    <w:unhideWhenUsed/>
    <w:rsid w:val="007F31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7F31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4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b-ok.cc/book/3006707/e7681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ancehel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rodk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oreograf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mdshi.uln.muzkult.ru/media/2018/09/17/1217333811/Gusev_G.P._Metodika_prepodavaniya_narodnogo_tancz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30</Pages>
  <Words>10986</Words>
  <Characters>62626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</dc:creator>
  <cp:keywords/>
  <dc:description/>
  <cp:lastModifiedBy>ЦДТ</cp:lastModifiedBy>
  <cp:revision>31</cp:revision>
  <dcterms:created xsi:type="dcterms:W3CDTF">2021-03-03T10:07:00Z</dcterms:created>
  <dcterms:modified xsi:type="dcterms:W3CDTF">2026-02-13T07:00:00Z</dcterms:modified>
</cp:coreProperties>
</file>